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3C0FA7" w14:textId="77777777" w:rsidR="00C1123A" w:rsidRDefault="00C1123A">
      <w:pPr>
        <w:spacing w:line="500" w:lineRule="exact"/>
        <w:jc w:val="center"/>
        <w:rPr>
          <w:rFonts w:eastAsia="方正小标宋简体" w:cs="方正小标宋简体"/>
          <w:bCs/>
          <w:sz w:val="40"/>
          <w:szCs w:val="40"/>
        </w:rPr>
      </w:pPr>
    </w:p>
    <w:p w14:paraId="301831D0" w14:textId="77777777" w:rsidR="00C1123A" w:rsidRDefault="00C1123A">
      <w:pPr>
        <w:tabs>
          <w:tab w:val="left" w:pos="4382"/>
        </w:tabs>
        <w:spacing w:beforeLines="100" w:before="312" w:afterLines="50" w:after="156" w:line="400" w:lineRule="exact"/>
        <w:jc w:val="center"/>
        <w:rPr>
          <w:rFonts w:eastAsiaTheme="majorEastAsia" w:cstheme="majorEastAsia"/>
          <w:b/>
          <w:bCs/>
          <w:sz w:val="44"/>
          <w:szCs w:val="44"/>
        </w:rPr>
      </w:pPr>
    </w:p>
    <w:p w14:paraId="65C1D223" w14:textId="77777777" w:rsidR="00C1123A" w:rsidRDefault="00000000">
      <w:pPr>
        <w:tabs>
          <w:tab w:val="left" w:pos="4382"/>
        </w:tabs>
        <w:jc w:val="center"/>
        <w:rPr>
          <w:rFonts w:eastAsia="方正小标宋简体" w:cs="方正小标宋简体"/>
          <w:bCs/>
          <w:sz w:val="40"/>
          <w:szCs w:val="40"/>
        </w:rPr>
      </w:pPr>
      <w:r>
        <w:rPr>
          <w:rFonts w:eastAsia="方正小标宋简体" w:cs="方正小标宋简体" w:hint="eastAsia"/>
          <w:bCs/>
          <w:sz w:val="40"/>
          <w:szCs w:val="40"/>
        </w:rPr>
        <w:t>2026</w:t>
      </w:r>
      <w:r>
        <w:rPr>
          <w:rFonts w:eastAsia="方正小标宋简体" w:cs="方正小标宋简体" w:hint="eastAsia"/>
          <w:bCs/>
          <w:sz w:val="40"/>
          <w:szCs w:val="40"/>
        </w:rPr>
        <w:t>年度上海理工大学决策咨询培育项目</w:t>
      </w:r>
    </w:p>
    <w:p w14:paraId="7CBD5E59" w14:textId="77777777" w:rsidR="00C1123A" w:rsidRDefault="00000000">
      <w:pPr>
        <w:tabs>
          <w:tab w:val="left" w:pos="4382"/>
        </w:tabs>
        <w:jc w:val="center"/>
        <w:rPr>
          <w:rFonts w:eastAsia="方正小标宋简体" w:cs="方正小标宋简体"/>
          <w:bCs/>
          <w:sz w:val="40"/>
          <w:szCs w:val="40"/>
        </w:rPr>
      </w:pPr>
      <w:r>
        <w:rPr>
          <w:rFonts w:eastAsia="方正小标宋简体" w:cs="方正小标宋简体" w:hint="eastAsia"/>
          <w:bCs/>
          <w:sz w:val="40"/>
          <w:szCs w:val="40"/>
        </w:rPr>
        <w:t>申</w:t>
      </w:r>
      <w:r>
        <w:rPr>
          <w:rFonts w:eastAsia="方正小标宋简体" w:cs="方正小标宋简体" w:hint="eastAsia"/>
          <w:bCs/>
          <w:sz w:val="40"/>
          <w:szCs w:val="40"/>
        </w:rPr>
        <w:t xml:space="preserve"> </w:t>
      </w:r>
      <w:r>
        <w:rPr>
          <w:rFonts w:eastAsia="方正小标宋简体" w:cs="方正小标宋简体" w:hint="eastAsia"/>
          <w:bCs/>
          <w:sz w:val="40"/>
          <w:szCs w:val="40"/>
        </w:rPr>
        <w:t>报</w:t>
      </w:r>
      <w:r>
        <w:rPr>
          <w:rFonts w:eastAsia="方正小标宋简体" w:cs="方正小标宋简体" w:hint="eastAsia"/>
          <w:bCs/>
          <w:sz w:val="40"/>
          <w:szCs w:val="40"/>
        </w:rPr>
        <w:t xml:space="preserve"> </w:t>
      </w:r>
      <w:r>
        <w:rPr>
          <w:rFonts w:eastAsia="方正小标宋简体" w:cs="方正小标宋简体" w:hint="eastAsia"/>
          <w:bCs/>
          <w:sz w:val="40"/>
          <w:szCs w:val="40"/>
        </w:rPr>
        <w:t>书</w:t>
      </w:r>
    </w:p>
    <w:p w14:paraId="07F1CC69" w14:textId="77777777" w:rsidR="00C1123A" w:rsidRDefault="00C1123A">
      <w:pPr>
        <w:tabs>
          <w:tab w:val="left" w:pos="4382"/>
        </w:tabs>
        <w:jc w:val="center"/>
        <w:rPr>
          <w:rFonts w:eastAsia="仿宋_GB2312"/>
          <w:b/>
          <w:bCs/>
          <w:sz w:val="32"/>
          <w:szCs w:val="32"/>
        </w:rPr>
      </w:pPr>
    </w:p>
    <w:p w14:paraId="4D44C752" w14:textId="77777777" w:rsidR="00C1123A" w:rsidRDefault="00C1123A">
      <w:pPr>
        <w:ind w:firstLineChars="229" w:firstLine="824"/>
        <w:rPr>
          <w:sz w:val="36"/>
          <w:szCs w:val="36"/>
        </w:rPr>
      </w:pPr>
    </w:p>
    <w:p w14:paraId="63084369" w14:textId="77777777" w:rsidR="00C1123A" w:rsidRDefault="00000000">
      <w:pPr>
        <w:tabs>
          <w:tab w:val="left" w:pos="3514"/>
          <w:tab w:val="left" w:pos="4382"/>
        </w:tabs>
        <w:spacing w:line="880" w:lineRule="exact"/>
        <w:ind w:firstLineChars="540" w:firstLine="1728"/>
        <w:rPr>
          <w:rFonts w:eastAsia="仿宋_GB2312"/>
          <w:b/>
          <w:bCs/>
          <w:sz w:val="32"/>
          <w:szCs w:val="32"/>
          <w:u w:val="single"/>
        </w:rPr>
      </w:pPr>
      <w:r>
        <w:rPr>
          <w:rFonts w:eastAsia="仿宋_GB2312" w:cs="仿宋_GB2312" w:hint="eastAsia"/>
          <w:b/>
          <w:bCs/>
          <w:sz w:val="32"/>
          <w:szCs w:val="32"/>
        </w:rPr>
        <w:t>项目名称：</w:t>
      </w:r>
      <w:r>
        <w:rPr>
          <w:rFonts w:eastAsia="仿宋_GB2312" w:cs="仿宋_GB2312" w:hint="eastAsia"/>
          <w:b/>
          <w:bCs/>
          <w:sz w:val="32"/>
          <w:szCs w:val="32"/>
          <w:u w:val="single"/>
        </w:rPr>
        <w:t xml:space="preserve">                           </w:t>
      </w:r>
    </w:p>
    <w:p w14:paraId="70B1EF0C" w14:textId="77777777" w:rsidR="00C1123A" w:rsidRDefault="00000000">
      <w:pPr>
        <w:tabs>
          <w:tab w:val="left" w:pos="4382"/>
        </w:tabs>
        <w:spacing w:line="880" w:lineRule="exact"/>
        <w:ind w:firstLineChars="540" w:firstLine="1728"/>
        <w:rPr>
          <w:rFonts w:eastAsia="仿宋_GB2312" w:cs="仿宋_GB2312"/>
          <w:b/>
          <w:bCs/>
          <w:sz w:val="32"/>
          <w:szCs w:val="32"/>
        </w:rPr>
      </w:pPr>
      <w:r>
        <w:rPr>
          <w:rFonts w:eastAsia="仿宋_GB2312" w:cs="仿宋_GB2312" w:hint="eastAsia"/>
          <w:b/>
          <w:bCs/>
          <w:sz w:val="32"/>
          <w:szCs w:val="32"/>
        </w:rPr>
        <w:t>研究方向：</w:t>
      </w:r>
      <w:r>
        <w:rPr>
          <w:rFonts w:eastAsia="仿宋_GB2312" w:cs="仿宋_GB2312" w:hint="eastAsia"/>
          <w:b/>
          <w:bCs/>
          <w:sz w:val="32"/>
          <w:szCs w:val="32"/>
          <w:u w:val="single"/>
        </w:rPr>
        <w:t xml:space="preserve">                           </w:t>
      </w:r>
    </w:p>
    <w:p w14:paraId="6AD4A27F" w14:textId="77777777" w:rsidR="00C1123A" w:rsidRDefault="00000000">
      <w:pPr>
        <w:tabs>
          <w:tab w:val="left" w:pos="4382"/>
        </w:tabs>
        <w:spacing w:line="880" w:lineRule="exact"/>
        <w:ind w:firstLineChars="540" w:firstLine="1728"/>
        <w:rPr>
          <w:rFonts w:eastAsia="仿宋_GB2312" w:cs="仿宋_GB2312"/>
          <w:b/>
          <w:bCs/>
          <w:sz w:val="32"/>
          <w:szCs w:val="32"/>
          <w:u w:val="single"/>
        </w:rPr>
      </w:pPr>
      <w:r>
        <w:rPr>
          <w:rFonts w:eastAsia="仿宋_GB2312" w:cs="仿宋_GB2312" w:hint="eastAsia"/>
          <w:b/>
          <w:bCs/>
          <w:sz w:val="32"/>
          <w:szCs w:val="32"/>
        </w:rPr>
        <w:t>申</w:t>
      </w:r>
      <w:r>
        <w:rPr>
          <w:rFonts w:eastAsia="仿宋_GB2312" w:cs="仿宋_GB2312" w:hint="eastAsia"/>
          <w:b/>
          <w:bCs/>
          <w:sz w:val="32"/>
          <w:szCs w:val="32"/>
        </w:rPr>
        <w:t xml:space="preserve"> </w:t>
      </w:r>
      <w:r>
        <w:rPr>
          <w:rFonts w:eastAsia="仿宋_GB2312" w:cs="仿宋_GB2312" w:hint="eastAsia"/>
          <w:b/>
          <w:bCs/>
          <w:sz w:val="32"/>
          <w:szCs w:val="32"/>
        </w:rPr>
        <w:t>请</w:t>
      </w:r>
      <w:r>
        <w:rPr>
          <w:rFonts w:eastAsia="仿宋_GB2312" w:cs="仿宋_GB2312" w:hint="eastAsia"/>
          <w:b/>
          <w:bCs/>
          <w:sz w:val="32"/>
          <w:szCs w:val="32"/>
        </w:rPr>
        <w:t xml:space="preserve"> </w:t>
      </w:r>
      <w:r>
        <w:rPr>
          <w:rFonts w:eastAsia="仿宋_GB2312" w:cs="仿宋_GB2312" w:hint="eastAsia"/>
          <w:b/>
          <w:bCs/>
          <w:sz w:val="32"/>
          <w:szCs w:val="32"/>
        </w:rPr>
        <w:t>人：</w:t>
      </w:r>
      <w:r>
        <w:rPr>
          <w:rFonts w:eastAsia="仿宋_GB2312" w:cs="仿宋_GB2312" w:hint="eastAsia"/>
          <w:b/>
          <w:bCs/>
          <w:sz w:val="32"/>
          <w:szCs w:val="32"/>
          <w:u w:val="single"/>
        </w:rPr>
        <w:t xml:space="preserve">                   </w:t>
      </w:r>
      <w:r>
        <w:rPr>
          <w:rFonts w:eastAsia="仿宋_GB2312" w:cs="仿宋_GB2312" w:hint="eastAsia"/>
          <w:b/>
          <w:bCs/>
          <w:sz w:val="32"/>
          <w:szCs w:val="32"/>
          <w:u w:val="single"/>
        </w:rPr>
        <w:t>（签章）</w:t>
      </w:r>
    </w:p>
    <w:p w14:paraId="0C691397" w14:textId="77777777" w:rsidR="00C1123A" w:rsidRDefault="00000000">
      <w:pPr>
        <w:tabs>
          <w:tab w:val="left" w:pos="3514"/>
          <w:tab w:val="left" w:pos="4382"/>
        </w:tabs>
        <w:spacing w:line="880" w:lineRule="exact"/>
        <w:ind w:firstLineChars="540" w:firstLine="1728"/>
        <w:rPr>
          <w:rFonts w:eastAsia="仿宋_GB2312" w:cs="仿宋_GB2312"/>
          <w:b/>
          <w:bCs/>
          <w:sz w:val="32"/>
          <w:szCs w:val="32"/>
          <w:u w:val="single"/>
        </w:rPr>
      </w:pPr>
      <w:r>
        <w:rPr>
          <w:rFonts w:eastAsia="仿宋_GB2312" w:cs="仿宋_GB2312" w:hint="eastAsia"/>
          <w:b/>
          <w:bCs/>
          <w:sz w:val="32"/>
          <w:szCs w:val="32"/>
        </w:rPr>
        <w:t>联系电话：</w:t>
      </w:r>
      <w:r>
        <w:rPr>
          <w:rFonts w:eastAsia="仿宋_GB2312" w:cs="仿宋_GB2312" w:hint="eastAsia"/>
          <w:b/>
          <w:bCs/>
          <w:sz w:val="32"/>
          <w:szCs w:val="32"/>
          <w:u w:val="single"/>
        </w:rPr>
        <w:t xml:space="preserve">                           </w:t>
      </w:r>
    </w:p>
    <w:p w14:paraId="2AECD767" w14:textId="77777777" w:rsidR="00C1123A" w:rsidRDefault="00000000">
      <w:pPr>
        <w:tabs>
          <w:tab w:val="left" w:pos="3514"/>
          <w:tab w:val="left" w:pos="4382"/>
        </w:tabs>
        <w:spacing w:line="880" w:lineRule="exact"/>
        <w:ind w:firstLineChars="540" w:firstLine="1728"/>
        <w:rPr>
          <w:rFonts w:eastAsia="仿宋_GB2312" w:cs="仿宋_GB2312"/>
          <w:b/>
          <w:bCs/>
          <w:sz w:val="32"/>
          <w:szCs w:val="32"/>
          <w:u w:val="single"/>
        </w:rPr>
      </w:pPr>
      <w:r>
        <w:rPr>
          <w:rFonts w:eastAsia="仿宋_GB2312" w:cs="仿宋_GB2312" w:hint="eastAsia"/>
          <w:b/>
          <w:bCs/>
          <w:sz w:val="32"/>
          <w:szCs w:val="32"/>
        </w:rPr>
        <w:t>所在学院：</w:t>
      </w:r>
      <w:r>
        <w:rPr>
          <w:rFonts w:eastAsia="仿宋_GB2312" w:cs="仿宋_GB2312" w:hint="eastAsia"/>
          <w:b/>
          <w:bCs/>
          <w:sz w:val="32"/>
          <w:szCs w:val="32"/>
          <w:u w:val="single"/>
        </w:rPr>
        <w:t xml:space="preserve">                           </w:t>
      </w:r>
    </w:p>
    <w:p w14:paraId="36CF696C" w14:textId="77777777" w:rsidR="00C1123A" w:rsidRDefault="00C1123A">
      <w:pPr>
        <w:tabs>
          <w:tab w:val="left" w:pos="4382"/>
        </w:tabs>
        <w:spacing w:line="880" w:lineRule="exact"/>
        <w:ind w:firstLineChars="540" w:firstLine="1512"/>
        <w:rPr>
          <w:rFonts w:eastAsia="仿宋_GB2312" w:cs="仿宋_GB2312"/>
          <w:b/>
          <w:bCs/>
          <w:sz w:val="28"/>
          <w:szCs w:val="28"/>
        </w:rPr>
      </w:pPr>
    </w:p>
    <w:p w14:paraId="2C6AB4CC" w14:textId="77777777" w:rsidR="00C1123A" w:rsidRDefault="00C1123A">
      <w:pPr>
        <w:tabs>
          <w:tab w:val="left" w:pos="4382"/>
        </w:tabs>
        <w:spacing w:line="880" w:lineRule="exact"/>
        <w:ind w:firstLineChars="540" w:firstLine="1512"/>
        <w:rPr>
          <w:rFonts w:eastAsia="仿宋_GB2312" w:cs="仿宋_GB2312"/>
          <w:b/>
          <w:bCs/>
          <w:sz w:val="28"/>
          <w:szCs w:val="28"/>
        </w:rPr>
      </w:pPr>
    </w:p>
    <w:p w14:paraId="021A544B" w14:textId="77777777" w:rsidR="00C1123A" w:rsidRDefault="00C1123A">
      <w:pPr>
        <w:tabs>
          <w:tab w:val="left" w:pos="4382"/>
        </w:tabs>
        <w:spacing w:line="880" w:lineRule="exact"/>
        <w:ind w:firstLineChars="540" w:firstLine="1512"/>
        <w:rPr>
          <w:rFonts w:eastAsia="仿宋_GB2312" w:cs="仿宋_GB2312"/>
          <w:b/>
          <w:bCs/>
          <w:sz w:val="28"/>
          <w:szCs w:val="28"/>
        </w:rPr>
      </w:pPr>
    </w:p>
    <w:p w14:paraId="4C592ED6" w14:textId="77777777" w:rsidR="00C1123A" w:rsidRDefault="00C1123A" w:rsidP="00603F1B">
      <w:pPr>
        <w:tabs>
          <w:tab w:val="left" w:pos="4382"/>
        </w:tabs>
        <w:spacing w:line="880" w:lineRule="exact"/>
        <w:rPr>
          <w:rFonts w:eastAsia="仿宋_GB2312" w:cs="仿宋_GB2312" w:hint="eastAsia"/>
          <w:b/>
          <w:bCs/>
          <w:sz w:val="28"/>
          <w:szCs w:val="28"/>
        </w:rPr>
      </w:pPr>
    </w:p>
    <w:p w14:paraId="4F26B8D1" w14:textId="77777777" w:rsidR="00C1123A" w:rsidRDefault="00000000">
      <w:pPr>
        <w:tabs>
          <w:tab w:val="left" w:pos="4382"/>
        </w:tabs>
        <w:spacing w:line="500" w:lineRule="exact"/>
        <w:jc w:val="center"/>
        <w:rPr>
          <w:rFonts w:eastAsia="仿宋_GB2312"/>
          <w:b/>
          <w:bCs/>
          <w:spacing w:val="8"/>
          <w:sz w:val="32"/>
        </w:rPr>
      </w:pPr>
      <w:r>
        <w:rPr>
          <w:rFonts w:eastAsia="仿宋_GB2312" w:hint="eastAsia"/>
          <w:b/>
          <w:bCs/>
          <w:spacing w:val="8"/>
          <w:sz w:val="32"/>
        </w:rPr>
        <w:t>上海理工大学文科办</w:t>
      </w:r>
    </w:p>
    <w:p w14:paraId="4914737E" w14:textId="77777777" w:rsidR="00C1123A" w:rsidRDefault="00000000">
      <w:pPr>
        <w:spacing w:line="500" w:lineRule="exact"/>
        <w:jc w:val="center"/>
        <w:rPr>
          <w:rFonts w:eastAsia="仿宋_GB2312"/>
          <w:b/>
          <w:bCs/>
          <w:spacing w:val="8"/>
          <w:sz w:val="32"/>
        </w:rPr>
      </w:pPr>
      <w:r>
        <w:rPr>
          <w:sz w:val="32"/>
        </w:rPr>
        <w:t>20</w:t>
      </w:r>
      <w:r>
        <w:rPr>
          <w:rFonts w:hint="eastAsia"/>
          <w:sz w:val="32"/>
        </w:rPr>
        <w:t>26</w:t>
      </w:r>
      <w:r>
        <w:rPr>
          <w:rFonts w:eastAsia="仿宋_GB2312" w:hint="eastAsia"/>
          <w:b/>
          <w:bCs/>
          <w:spacing w:val="8"/>
          <w:sz w:val="32"/>
        </w:rPr>
        <w:t>年</w:t>
      </w:r>
      <w:r>
        <w:rPr>
          <w:rFonts w:hint="eastAsia"/>
          <w:sz w:val="32"/>
        </w:rPr>
        <w:t>10</w:t>
      </w:r>
      <w:r>
        <w:rPr>
          <w:rFonts w:eastAsia="仿宋_GB2312" w:hint="eastAsia"/>
          <w:b/>
          <w:bCs/>
          <w:spacing w:val="8"/>
          <w:sz w:val="32"/>
        </w:rPr>
        <w:t>月制</w:t>
      </w:r>
    </w:p>
    <w:p w14:paraId="321B1A77" w14:textId="77777777" w:rsidR="00C1123A" w:rsidRDefault="00000000">
      <w:pPr>
        <w:rPr>
          <w:rFonts w:eastAsia="仿宋_GB2312"/>
          <w:b/>
          <w:bCs/>
          <w:spacing w:val="8"/>
          <w:sz w:val="32"/>
        </w:rPr>
      </w:pPr>
      <w:r>
        <w:rPr>
          <w:rFonts w:eastAsia="仿宋_GB2312" w:hint="eastAsia"/>
          <w:b/>
          <w:bCs/>
          <w:spacing w:val="8"/>
          <w:sz w:val="32"/>
        </w:rPr>
        <w:br w:type="page"/>
      </w:r>
    </w:p>
    <w:p w14:paraId="640EE26F" w14:textId="77777777" w:rsidR="00C1123A" w:rsidRDefault="00000000">
      <w:pPr>
        <w:rPr>
          <w:rFonts w:eastAsia="SimHei" w:cs="SimHei"/>
          <w:bCs/>
          <w:sz w:val="32"/>
          <w:szCs w:val="32"/>
        </w:rPr>
      </w:pPr>
      <w:r>
        <w:rPr>
          <w:rFonts w:eastAsia="SimHei" w:cs="SimHei" w:hint="eastAsia"/>
          <w:bCs/>
          <w:sz w:val="32"/>
          <w:szCs w:val="32"/>
        </w:rPr>
        <w:lastRenderedPageBreak/>
        <w:t>一、基本信息</w:t>
      </w:r>
    </w:p>
    <w:tbl>
      <w:tblPr>
        <w:tblW w:w="891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8"/>
        <w:gridCol w:w="1808"/>
        <w:gridCol w:w="1808"/>
        <w:gridCol w:w="1658"/>
        <w:gridCol w:w="1734"/>
      </w:tblGrid>
      <w:tr w:rsidR="00C1123A" w14:paraId="12CBEAF0" w14:textId="77777777">
        <w:trPr>
          <w:trHeight w:val="509"/>
        </w:trPr>
        <w:tc>
          <w:tcPr>
            <w:tcW w:w="1908" w:type="dxa"/>
            <w:tcBorders>
              <w:tl2br w:val="nil"/>
              <w:tr2bl w:val="nil"/>
            </w:tcBorders>
          </w:tcPr>
          <w:p w14:paraId="20FFEDCE" w14:textId="77777777" w:rsidR="00C1123A" w:rsidRDefault="00000000">
            <w:pPr>
              <w:spacing w:line="500" w:lineRule="exact"/>
              <w:jc w:val="center"/>
              <w:rPr>
                <w:rFonts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eastAsia="仿宋_GB2312" w:cs="仿宋_GB2312" w:hint="eastAsia"/>
                <w:b/>
                <w:bCs/>
                <w:sz w:val="28"/>
                <w:szCs w:val="28"/>
              </w:rPr>
              <w:t>项目名称</w:t>
            </w:r>
          </w:p>
        </w:tc>
        <w:tc>
          <w:tcPr>
            <w:tcW w:w="7008" w:type="dxa"/>
            <w:gridSpan w:val="4"/>
            <w:tcBorders>
              <w:tl2br w:val="nil"/>
              <w:tr2bl w:val="nil"/>
            </w:tcBorders>
          </w:tcPr>
          <w:p w14:paraId="7B0EEE60" w14:textId="77777777" w:rsidR="00C1123A" w:rsidRDefault="00C1123A">
            <w:pPr>
              <w:rPr>
                <w:rFonts w:eastAsia="仿宋_GB2312" w:cs="仿宋_GB2312"/>
                <w:sz w:val="28"/>
                <w:szCs w:val="28"/>
              </w:rPr>
            </w:pPr>
          </w:p>
        </w:tc>
      </w:tr>
      <w:tr w:rsidR="00C1123A" w14:paraId="02E58406" w14:textId="77777777">
        <w:trPr>
          <w:cantSplit/>
          <w:trHeight w:val="836"/>
        </w:trPr>
        <w:tc>
          <w:tcPr>
            <w:tcW w:w="1908" w:type="dxa"/>
            <w:vMerge w:val="restart"/>
            <w:tcBorders>
              <w:tl2br w:val="nil"/>
              <w:tr2bl w:val="nil"/>
            </w:tcBorders>
            <w:vAlign w:val="center"/>
          </w:tcPr>
          <w:p w14:paraId="559EEC18" w14:textId="77777777" w:rsidR="00C1123A" w:rsidRDefault="00000000">
            <w:pPr>
              <w:spacing w:line="500" w:lineRule="exact"/>
              <w:jc w:val="center"/>
              <w:rPr>
                <w:rFonts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eastAsia="仿宋_GB2312" w:cs="仿宋_GB2312" w:hint="eastAsia"/>
                <w:b/>
                <w:bCs/>
                <w:sz w:val="28"/>
                <w:szCs w:val="28"/>
              </w:rPr>
              <w:t>项目负责人</w:t>
            </w:r>
          </w:p>
          <w:p w14:paraId="3FE47D7D" w14:textId="77777777" w:rsidR="00C1123A" w:rsidRDefault="00000000">
            <w:pPr>
              <w:spacing w:line="500" w:lineRule="exact"/>
              <w:jc w:val="center"/>
              <w:rPr>
                <w:rFonts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eastAsia="仿宋_GB2312" w:cs="仿宋_GB2312" w:hint="eastAsia"/>
                <w:b/>
                <w:bCs/>
                <w:sz w:val="28"/>
                <w:szCs w:val="28"/>
              </w:rPr>
              <w:t>信息</w:t>
            </w:r>
          </w:p>
        </w:tc>
        <w:tc>
          <w:tcPr>
            <w:tcW w:w="1808" w:type="dxa"/>
            <w:tcBorders>
              <w:tl2br w:val="nil"/>
              <w:tr2bl w:val="nil"/>
            </w:tcBorders>
            <w:vAlign w:val="center"/>
          </w:tcPr>
          <w:p w14:paraId="116E9D5E" w14:textId="77777777" w:rsidR="00C1123A" w:rsidRDefault="00000000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eastAsia="仿宋_GB2312" w:cs="仿宋_GB2312" w:hint="eastAsia"/>
                <w:sz w:val="28"/>
                <w:szCs w:val="28"/>
              </w:rPr>
              <w:t>姓</w:t>
            </w:r>
            <w:r>
              <w:rPr>
                <w:rFonts w:eastAsia="仿宋_GB2312" w:cs="仿宋_GB2312" w:hint="eastAsia"/>
                <w:sz w:val="28"/>
                <w:szCs w:val="28"/>
              </w:rPr>
              <w:t xml:space="preserve">    </w:t>
            </w:r>
            <w:r>
              <w:rPr>
                <w:rFonts w:eastAsia="仿宋_GB2312" w:cs="仿宋_GB2312" w:hint="eastAsia"/>
                <w:sz w:val="28"/>
                <w:szCs w:val="28"/>
              </w:rPr>
              <w:t>名</w:t>
            </w:r>
          </w:p>
        </w:tc>
        <w:tc>
          <w:tcPr>
            <w:tcW w:w="1808" w:type="dxa"/>
            <w:tcBorders>
              <w:tl2br w:val="nil"/>
              <w:tr2bl w:val="nil"/>
            </w:tcBorders>
            <w:vAlign w:val="center"/>
          </w:tcPr>
          <w:p w14:paraId="26DC23E1" w14:textId="77777777" w:rsidR="00C1123A" w:rsidRDefault="00C1123A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</w:p>
        </w:tc>
        <w:tc>
          <w:tcPr>
            <w:tcW w:w="1658" w:type="dxa"/>
            <w:tcBorders>
              <w:tl2br w:val="nil"/>
              <w:tr2bl w:val="nil"/>
            </w:tcBorders>
            <w:vAlign w:val="center"/>
          </w:tcPr>
          <w:p w14:paraId="181709C3" w14:textId="77777777" w:rsidR="00C1123A" w:rsidRDefault="00000000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eastAsia="仿宋_GB2312" w:cs="仿宋_GB2312" w:hint="eastAsia"/>
                <w:sz w:val="28"/>
                <w:szCs w:val="28"/>
              </w:rPr>
              <w:t>职称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vAlign w:val="center"/>
          </w:tcPr>
          <w:p w14:paraId="782C81BC" w14:textId="77777777" w:rsidR="00C1123A" w:rsidRDefault="00C1123A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</w:p>
        </w:tc>
      </w:tr>
      <w:tr w:rsidR="00C1123A" w14:paraId="60551659" w14:textId="77777777">
        <w:trPr>
          <w:cantSplit/>
          <w:trHeight w:val="1937"/>
        </w:trPr>
        <w:tc>
          <w:tcPr>
            <w:tcW w:w="1908" w:type="dxa"/>
            <w:vMerge/>
            <w:tcBorders>
              <w:tl2br w:val="nil"/>
              <w:tr2bl w:val="nil"/>
            </w:tcBorders>
          </w:tcPr>
          <w:p w14:paraId="7A65DFF9" w14:textId="77777777" w:rsidR="00C1123A" w:rsidRDefault="00C1123A">
            <w:pPr>
              <w:spacing w:line="500" w:lineRule="exact"/>
              <w:jc w:val="center"/>
              <w:rPr>
                <w:rFonts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808" w:type="dxa"/>
            <w:tcBorders>
              <w:tl2br w:val="nil"/>
              <w:tr2bl w:val="nil"/>
            </w:tcBorders>
            <w:vAlign w:val="center"/>
          </w:tcPr>
          <w:p w14:paraId="04244A3E" w14:textId="77777777" w:rsidR="00C1123A" w:rsidRDefault="00000000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eastAsia="仿宋_GB2312" w:cs="仿宋_GB2312" w:hint="eastAsia"/>
                <w:sz w:val="28"/>
                <w:szCs w:val="28"/>
              </w:rPr>
              <w:t>研究专长</w:t>
            </w:r>
          </w:p>
        </w:tc>
        <w:tc>
          <w:tcPr>
            <w:tcW w:w="5200" w:type="dxa"/>
            <w:gridSpan w:val="3"/>
            <w:tcBorders>
              <w:tl2br w:val="nil"/>
              <w:tr2bl w:val="nil"/>
            </w:tcBorders>
            <w:vAlign w:val="center"/>
          </w:tcPr>
          <w:p w14:paraId="2F78F9E1" w14:textId="77777777" w:rsidR="00C1123A" w:rsidRDefault="00C1123A">
            <w:pPr>
              <w:jc w:val="left"/>
              <w:rPr>
                <w:rFonts w:eastAsia="仿宋_GB2312" w:cs="仿宋_GB2312"/>
                <w:sz w:val="28"/>
                <w:szCs w:val="28"/>
              </w:rPr>
            </w:pPr>
          </w:p>
        </w:tc>
      </w:tr>
      <w:tr w:rsidR="00C1123A" w14:paraId="5B5D8C96" w14:textId="77777777">
        <w:trPr>
          <w:cantSplit/>
          <w:trHeight w:val="2648"/>
        </w:trPr>
        <w:tc>
          <w:tcPr>
            <w:tcW w:w="1908" w:type="dxa"/>
            <w:vMerge/>
            <w:tcBorders>
              <w:tl2br w:val="nil"/>
              <w:tr2bl w:val="nil"/>
            </w:tcBorders>
          </w:tcPr>
          <w:p w14:paraId="5A600B62" w14:textId="77777777" w:rsidR="00C1123A" w:rsidRDefault="00C1123A">
            <w:pPr>
              <w:spacing w:line="500" w:lineRule="exact"/>
              <w:jc w:val="center"/>
              <w:rPr>
                <w:rFonts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808" w:type="dxa"/>
            <w:tcBorders>
              <w:tl2br w:val="nil"/>
              <w:tr2bl w:val="nil"/>
            </w:tcBorders>
            <w:vAlign w:val="center"/>
          </w:tcPr>
          <w:p w14:paraId="7DA35552" w14:textId="77777777" w:rsidR="00C1123A" w:rsidRDefault="00000000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eastAsia="仿宋_GB2312" w:cs="仿宋_GB2312" w:hint="eastAsia"/>
                <w:sz w:val="28"/>
                <w:szCs w:val="28"/>
              </w:rPr>
              <w:t>学术简历</w:t>
            </w:r>
          </w:p>
        </w:tc>
        <w:tc>
          <w:tcPr>
            <w:tcW w:w="5200" w:type="dxa"/>
            <w:gridSpan w:val="3"/>
            <w:tcBorders>
              <w:tl2br w:val="nil"/>
              <w:tr2bl w:val="nil"/>
            </w:tcBorders>
            <w:vAlign w:val="center"/>
          </w:tcPr>
          <w:p w14:paraId="6BF4A31B" w14:textId="77777777" w:rsidR="00C1123A" w:rsidRDefault="00C1123A">
            <w:pPr>
              <w:rPr>
                <w:rFonts w:eastAsia="仿宋_GB2312" w:cs="仿宋_GB2312"/>
                <w:sz w:val="28"/>
                <w:szCs w:val="28"/>
              </w:rPr>
            </w:pPr>
          </w:p>
        </w:tc>
      </w:tr>
      <w:tr w:rsidR="00C1123A" w14:paraId="6358F5DB" w14:textId="77777777">
        <w:trPr>
          <w:cantSplit/>
          <w:trHeight w:val="2516"/>
        </w:trPr>
        <w:tc>
          <w:tcPr>
            <w:tcW w:w="1908" w:type="dxa"/>
            <w:vMerge/>
            <w:tcBorders>
              <w:tl2br w:val="nil"/>
              <w:tr2bl w:val="nil"/>
            </w:tcBorders>
          </w:tcPr>
          <w:p w14:paraId="44E4DF36" w14:textId="77777777" w:rsidR="00C1123A" w:rsidRDefault="00C1123A">
            <w:pPr>
              <w:spacing w:line="500" w:lineRule="exact"/>
              <w:jc w:val="center"/>
              <w:rPr>
                <w:rFonts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808" w:type="dxa"/>
            <w:tcBorders>
              <w:tl2br w:val="nil"/>
              <w:tr2bl w:val="nil"/>
            </w:tcBorders>
            <w:vAlign w:val="center"/>
          </w:tcPr>
          <w:p w14:paraId="58322170" w14:textId="77777777" w:rsidR="00C1123A" w:rsidRDefault="00000000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eastAsia="仿宋_GB2312" w:cs="仿宋_GB2312" w:hint="eastAsia"/>
                <w:sz w:val="28"/>
                <w:szCs w:val="28"/>
              </w:rPr>
              <w:t>与本项目相关研究基础</w:t>
            </w:r>
          </w:p>
        </w:tc>
        <w:tc>
          <w:tcPr>
            <w:tcW w:w="5200" w:type="dxa"/>
            <w:gridSpan w:val="3"/>
            <w:tcBorders>
              <w:tl2br w:val="nil"/>
              <w:tr2bl w:val="nil"/>
            </w:tcBorders>
            <w:vAlign w:val="center"/>
          </w:tcPr>
          <w:p w14:paraId="6C4BA65E" w14:textId="77777777" w:rsidR="00C1123A" w:rsidRDefault="00C1123A">
            <w:pPr>
              <w:rPr>
                <w:rFonts w:eastAsia="仿宋_GB2312" w:cs="仿宋_GB2312"/>
                <w:sz w:val="28"/>
                <w:szCs w:val="28"/>
              </w:rPr>
            </w:pPr>
          </w:p>
        </w:tc>
      </w:tr>
      <w:tr w:rsidR="00C1123A" w14:paraId="18AE84BC" w14:textId="77777777">
        <w:trPr>
          <w:cantSplit/>
          <w:trHeight w:val="670"/>
        </w:trPr>
        <w:tc>
          <w:tcPr>
            <w:tcW w:w="1908" w:type="dxa"/>
            <w:vMerge w:val="restart"/>
            <w:tcBorders>
              <w:tl2br w:val="nil"/>
              <w:tr2bl w:val="nil"/>
            </w:tcBorders>
            <w:vAlign w:val="center"/>
          </w:tcPr>
          <w:p w14:paraId="79AF7A40" w14:textId="77777777" w:rsidR="00C1123A" w:rsidRDefault="00000000">
            <w:pPr>
              <w:spacing w:line="500" w:lineRule="exact"/>
              <w:jc w:val="center"/>
              <w:rPr>
                <w:rFonts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eastAsia="仿宋_GB2312" w:cs="仿宋_GB2312" w:hint="eastAsia"/>
                <w:b/>
                <w:bCs/>
                <w:sz w:val="28"/>
                <w:szCs w:val="28"/>
              </w:rPr>
              <w:t>跨学科跨学院开展研究：</w:t>
            </w:r>
          </w:p>
          <w:p w14:paraId="5E99D973" w14:textId="77777777" w:rsidR="00C1123A" w:rsidRDefault="00000000">
            <w:pPr>
              <w:spacing w:line="500" w:lineRule="exact"/>
              <w:jc w:val="center"/>
              <w:rPr>
                <w:rFonts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eastAsia="仿宋_GB2312" w:cs="仿宋_GB2312" w:hint="eastAsia"/>
                <w:b/>
                <w:bCs/>
                <w:sz w:val="28"/>
                <w:szCs w:val="28"/>
              </w:rPr>
              <w:t>负责人信息</w:t>
            </w:r>
          </w:p>
        </w:tc>
        <w:tc>
          <w:tcPr>
            <w:tcW w:w="1808" w:type="dxa"/>
            <w:tcBorders>
              <w:tl2br w:val="nil"/>
              <w:tr2bl w:val="nil"/>
            </w:tcBorders>
            <w:vAlign w:val="center"/>
          </w:tcPr>
          <w:p w14:paraId="3BFAEEFB" w14:textId="77777777" w:rsidR="00C1123A" w:rsidRDefault="00000000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eastAsia="仿宋_GB2312" w:cs="仿宋_GB2312" w:hint="eastAsia"/>
                <w:sz w:val="28"/>
                <w:szCs w:val="28"/>
              </w:rPr>
              <w:t>姓</w:t>
            </w:r>
            <w:r>
              <w:rPr>
                <w:rFonts w:eastAsia="仿宋_GB2312" w:cs="仿宋_GB2312" w:hint="eastAsia"/>
                <w:sz w:val="28"/>
                <w:szCs w:val="28"/>
              </w:rPr>
              <w:t xml:space="preserve">    </w:t>
            </w:r>
            <w:r>
              <w:rPr>
                <w:rFonts w:eastAsia="仿宋_GB2312" w:cs="仿宋_GB2312" w:hint="eastAsia"/>
                <w:sz w:val="28"/>
                <w:szCs w:val="28"/>
              </w:rPr>
              <w:t>名</w:t>
            </w:r>
          </w:p>
        </w:tc>
        <w:tc>
          <w:tcPr>
            <w:tcW w:w="1808" w:type="dxa"/>
            <w:tcBorders>
              <w:tl2br w:val="nil"/>
              <w:tr2bl w:val="nil"/>
            </w:tcBorders>
            <w:vAlign w:val="center"/>
          </w:tcPr>
          <w:p w14:paraId="67EB6C9C" w14:textId="77777777" w:rsidR="00C1123A" w:rsidRDefault="00C1123A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</w:p>
        </w:tc>
        <w:tc>
          <w:tcPr>
            <w:tcW w:w="1658" w:type="dxa"/>
            <w:tcBorders>
              <w:tl2br w:val="nil"/>
              <w:tr2bl w:val="nil"/>
            </w:tcBorders>
            <w:vAlign w:val="center"/>
          </w:tcPr>
          <w:p w14:paraId="44AB34E7" w14:textId="77777777" w:rsidR="00C1123A" w:rsidRDefault="00000000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eastAsia="仿宋_GB2312" w:cs="仿宋_GB2312" w:hint="eastAsia"/>
                <w:sz w:val="28"/>
                <w:szCs w:val="28"/>
              </w:rPr>
              <w:t>职</w:t>
            </w:r>
            <w:r>
              <w:rPr>
                <w:rFonts w:eastAsia="仿宋_GB2312" w:cs="仿宋_GB2312" w:hint="eastAsia"/>
                <w:sz w:val="28"/>
                <w:szCs w:val="28"/>
              </w:rPr>
              <w:t xml:space="preserve">    </w:t>
            </w:r>
            <w:r>
              <w:rPr>
                <w:rFonts w:eastAsia="仿宋_GB2312" w:cs="仿宋_GB2312" w:hint="eastAsia"/>
                <w:sz w:val="28"/>
                <w:szCs w:val="28"/>
              </w:rPr>
              <w:t>称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vAlign w:val="center"/>
          </w:tcPr>
          <w:p w14:paraId="2AB7F55C" w14:textId="77777777" w:rsidR="00C1123A" w:rsidRDefault="00C1123A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</w:p>
        </w:tc>
      </w:tr>
      <w:tr w:rsidR="00C1123A" w14:paraId="77F63A81" w14:textId="77777777">
        <w:trPr>
          <w:cantSplit/>
          <w:trHeight w:val="728"/>
        </w:trPr>
        <w:tc>
          <w:tcPr>
            <w:tcW w:w="1908" w:type="dxa"/>
            <w:vMerge/>
            <w:tcBorders>
              <w:tl2br w:val="nil"/>
              <w:tr2bl w:val="nil"/>
            </w:tcBorders>
            <w:vAlign w:val="center"/>
          </w:tcPr>
          <w:p w14:paraId="641FFE32" w14:textId="77777777" w:rsidR="00C1123A" w:rsidRDefault="00C1123A">
            <w:pPr>
              <w:spacing w:line="500" w:lineRule="exact"/>
              <w:jc w:val="center"/>
              <w:rPr>
                <w:rFonts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808" w:type="dxa"/>
            <w:tcBorders>
              <w:tl2br w:val="nil"/>
              <w:tr2bl w:val="nil"/>
            </w:tcBorders>
            <w:vAlign w:val="center"/>
          </w:tcPr>
          <w:p w14:paraId="102A69E4" w14:textId="77777777" w:rsidR="00C1123A" w:rsidRDefault="00000000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eastAsia="仿宋_GB2312" w:cs="仿宋_GB2312" w:hint="eastAsia"/>
                <w:sz w:val="28"/>
                <w:szCs w:val="28"/>
              </w:rPr>
              <w:t>所在学院</w:t>
            </w:r>
          </w:p>
        </w:tc>
        <w:tc>
          <w:tcPr>
            <w:tcW w:w="5200" w:type="dxa"/>
            <w:gridSpan w:val="3"/>
            <w:tcBorders>
              <w:tl2br w:val="nil"/>
              <w:tr2bl w:val="nil"/>
            </w:tcBorders>
            <w:vAlign w:val="center"/>
          </w:tcPr>
          <w:p w14:paraId="3215D26F" w14:textId="77777777" w:rsidR="00C1123A" w:rsidRDefault="00C1123A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</w:p>
        </w:tc>
      </w:tr>
      <w:tr w:rsidR="00C1123A" w14:paraId="54FCE420" w14:textId="77777777">
        <w:trPr>
          <w:cantSplit/>
          <w:trHeight w:val="1496"/>
        </w:trPr>
        <w:tc>
          <w:tcPr>
            <w:tcW w:w="1908" w:type="dxa"/>
            <w:vMerge/>
            <w:tcBorders>
              <w:tl2br w:val="nil"/>
              <w:tr2bl w:val="nil"/>
            </w:tcBorders>
            <w:vAlign w:val="center"/>
          </w:tcPr>
          <w:p w14:paraId="089172E9" w14:textId="77777777" w:rsidR="00C1123A" w:rsidRDefault="00C1123A">
            <w:pPr>
              <w:spacing w:line="500" w:lineRule="exact"/>
              <w:jc w:val="center"/>
              <w:rPr>
                <w:rFonts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808" w:type="dxa"/>
            <w:tcBorders>
              <w:tl2br w:val="nil"/>
              <w:tr2bl w:val="nil"/>
            </w:tcBorders>
            <w:vAlign w:val="center"/>
          </w:tcPr>
          <w:p w14:paraId="4BC37202" w14:textId="77777777" w:rsidR="00C1123A" w:rsidRDefault="00000000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eastAsia="仿宋_GB2312" w:cs="仿宋_GB2312" w:hint="eastAsia"/>
                <w:sz w:val="28"/>
                <w:szCs w:val="28"/>
              </w:rPr>
              <w:t>研究专长</w:t>
            </w:r>
          </w:p>
        </w:tc>
        <w:tc>
          <w:tcPr>
            <w:tcW w:w="5200" w:type="dxa"/>
            <w:gridSpan w:val="3"/>
            <w:tcBorders>
              <w:tl2br w:val="nil"/>
              <w:tr2bl w:val="nil"/>
            </w:tcBorders>
            <w:vAlign w:val="center"/>
          </w:tcPr>
          <w:p w14:paraId="703F6F0D" w14:textId="77777777" w:rsidR="00C1123A" w:rsidRDefault="00C1123A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</w:p>
        </w:tc>
      </w:tr>
      <w:tr w:rsidR="00C1123A" w14:paraId="6D68DCB1" w14:textId="77777777">
        <w:trPr>
          <w:cantSplit/>
          <w:trHeight w:val="1248"/>
        </w:trPr>
        <w:tc>
          <w:tcPr>
            <w:tcW w:w="1908" w:type="dxa"/>
            <w:vMerge/>
            <w:tcBorders>
              <w:tl2br w:val="nil"/>
              <w:tr2bl w:val="nil"/>
            </w:tcBorders>
            <w:vAlign w:val="center"/>
          </w:tcPr>
          <w:p w14:paraId="7651BA47" w14:textId="77777777" w:rsidR="00C1123A" w:rsidRDefault="00C1123A">
            <w:pPr>
              <w:spacing w:line="500" w:lineRule="exact"/>
              <w:jc w:val="center"/>
              <w:rPr>
                <w:rFonts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808" w:type="dxa"/>
            <w:tcBorders>
              <w:tl2br w:val="nil"/>
              <w:tr2bl w:val="nil"/>
            </w:tcBorders>
            <w:vAlign w:val="center"/>
          </w:tcPr>
          <w:p w14:paraId="05620598" w14:textId="77777777" w:rsidR="00C1123A" w:rsidRDefault="00000000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eastAsia="仿宋_GB2312" w:cs="仿宋_GB2312" w:hint="eastAsia"/>
                <w:sz w:val="28"/>
                <w:szCs w:val="28"/>
              </w:rPr>
              <w:t>项目分工</w:t>
            </w:r>
          </w:p>
        </w:tc>
        <w:tc>
          <w:tcPr>
            <w:tcW w:w="5200" w:type="dxa"/>
            <w:gridSpan w:val="3"/>
            <w:tcBorders>
              <w:tl2br w:val="nil"/>
              <w:tr2bl w:val="nil"/>
            </w:tcBorders>
            <w:vAlign w:val="center"/>
          </w:tcPr>
          <w:p w14:paraId="06D97CB2" w14:textId="77777777" w:rsidR="00C1123A" w:rsidRDefault="00C1123A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</w:p>
        </w:tc>
      </w:tr>
    </w:tbl>
    <w:p w14:paraId="43BD06D2" w14:textId="77777777" w:rsidR="00C1123A" w:rsidRDefault="00000000">
      <w:pPr>
        <w:numPr>
          <w:ilvl w:val="0"/>
          <w:numId w:val="1"/>
        </w:numPr>
        <w:rPr>
          <w:rFonts w:eastAsia="SimHei" w:cs="SimHei"/>
          <w:bCs/>
          <w:sz w:val="32"/>
          <w:szCs w:val="32"/>
        </w:rPr>
      </w:pPr>
      <w:r>
        <w:rPr>
          <w:rFonts w:eastAsia="SimHei" w:cs="SimHei" w:hint="eastAsia"/>
          <w:bCs/>
          <w:sz w:val="32"/>
          <w:szCs w:val="32"/>
        </w:rPr>
        <w:lastRenderedPageBreak/>
        <w:t>项目设计论证</w:t>
      </w:r>
      <w:r>
        <w:rPr>
          <w:rFonts w:eastAsia="SimHei" w:cs="SimHei" w:hint="eastAsia"/>
          <w:bCs/>
          <w:sz w:val="32"/>
          <w:szCs w:val="32"/>
        </w:rPr>
        <w:t xml:space="preserve">    </w:t>
      </w:r>
    </w:p>
    <w:tbl>
      <w:tblPr>
        <w:tblW w:w="8579" w:type="dxa"/>
        <w:tblInd w:w="-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79"/>
      </w:tblGrid>
      <w:tr w:rsidR="00C1123A" w14:paraId="73B82930" w14:textId="77777777">
        <w:trPr>
          <w:trHeight w:val="12544"/>
        </w:trPr>
        <w:tc>
          <w:tcPr>
            <w:tcW w:w="8579" w:type="dxa"/>
            <w:tcBorders>
              <w:tl2br w:val="nil"/>
              <w:tr2bl w:val="nil"/>
            </w:tcBorders>
          </w:tcPr>
          <w:p w14:paraId="1A07BFEF" w14:textId="77777777" w:rsidR="00C1123A" w:rsidRDefault="00000000">
            <w:pPr>
              <w:widowControl/>
              <w:numPr>
                <w:ilvl w:val="0"/>
                <w:numId w:val="2"/>
              </w:numPr>
              <w:spacing w:line="400" w:lineRule="exact"/>
              <w:ind w:firstLine="0"/>
              <w:jc w:val="left"/>
              <w:rPr>
                <w:rFonts w:eastAsia="楷体_GB2312" w:cs="楷体_GB2312"/>
                <w:sz w:val="28"/>
                <w:szCs w:val="28"/>
              </w:rPr>
            </w:pPr>
            <w:r>
              <w:rPr>
                <w:rFonts w:eastAsia="楷体_GB2312" w:cs="楷体_GB2312" w:hint="eastAsia"/>
                <w:sz w:val="28"/>
                <w:szCs w:val="28"/>
              </w:rPr>
              <w:t>选题依据与意义</w:t>
            </w:r>
          </w:p>
          <w:p w14:paraId="68AB1D68" w14:textId="77777777" w:rsidR="00C1123A" w:rsidRDefault="00000000">
            <w:pPr>
              <w:widowControl/>
              <w:spacing w:line="400" w:lineRule="exact"/>
              <w:jc w:val="left"/>
              <w:rPr>
                <w:rFonts w:eastAsia="楷体_GB2312" w:cs="楷体_GB2312"/>
                <w:sz w:val="28"/>
                <w:szCs w:val="28"/>
              </w:rPr>
            </w:pPr>
            <w:r>
              <w:rPr>
                <w:rFonts w:eastAsia="楷体_GB2312" w:cs="楷体_GB2312" w:hint="eastAsia"/>
                <w:sz w:val="28"/>
                <w:szCs w:val="28"/>
              </w:rPr>
              <w:t>（</w:t>
            </w:r>
            <w:r>
              <w:rPr>
                <w:rFonts w:eastAsia="楷体_GB2312" w:cs="楷体_GB2312" w:hint="eastAsia"/>
                <w:sz w:val="28"/>
                <w:szCs w:val="28"/>
              </w:rPr>
              <w:t>200</w:t>
            </w:r>
            <w:r>
              <w:rPr>
                <w:rFonts w:eastAsia="楷体_GB2312" w:cs="楷体_GB2312" w:hint="eastAsia"/>
                <w:sz w:val="28"/>
                <w:szCs w:val="28"/>
              </w:rPr>
              <w:t>字以内，包括政策背景、应用价值等。）</w:t>
            </w:r>
          </w:p>
          <w:p w14:paraId="237796F2" w14:textId="77777777" w:rsidR="00C1123A" w:rsidRDefault="00000000">
            <w:pPr>
              <w:widowControl/>
              <w:spacing w:line="400" w:lineRule="exact"/>
              <w:jc w:val="left"/>
              <w:rPr>
                <w:rFonts w:eastAsia="楷体_GB2312" w:cs="楷体_GB2312"/>
                <w:color w:val="0000FF"/>
                <w:sz w:val="28"/>
                <w:szCs w:val="28"/>
              </w:rPr>
            </w:pPr>
            <w:r>
              <w:rPr>
                <w:rFonts w:eastAsia="楷体_GB2312" w:cs="楷体_GB2312" w:hint="eastAsia"/>
                <w:color w:val="0000FF"/>
                <w:sz w:val="28"/>
                <w:szCs w:val="28"/>
              </w:rPr>
              <w:t>示例：</w:t>
            </w:r>
            <w:r>
              <w:rPr>
                <w:rFonts w:eastAsia="楷体_GB2312" w:cs="SimSun" w:hint="eastAsia"/>
                <w:color w:val="0000FF"/>
                <w:kern w:val="0"/>
                <w:sz w:val="28"/>
                <w:szCs w:val="32"/>
              </w:rPr>
              <w:t>重要时间节点、重要外事活动、重要政策部署情况下，分析……可能出现的堵点卡点，</w:t>
            </w:r>
            <w:r>
              <w:rPr>
                <w:rFonts w:eastAsia="楷体_GB2312" w:cs="楷体_GB2312" w:hint="eastAsia"/>
                <w:color w:val="0000FF"/>
                <w:sz w:val="28"/>
                <w:szCs w:val="28"/>
              </w:rPr>
              <w:t>为……提供决策支撑。</w:t>
            </w:r>
          </w:p>
          <w:p w14:paraId="71711299" w14:textId="77777777" w:rsidR="00C1123A" w:rsidRDefault="00C1123A">
            <w:pPr>
              <w:widowControl/>
              <w:spacing w:line="400" w:lineRule="exact"/>
              <w:jc w:val="left"/>
              <w:rPr>
                <w:rFonts w:eastAsia="楷体_GB2312" w:cs="楷体_GB2312"/>
                <w:sz w:val="28"/>
                <w:szCs w:val="28"/>
              </w:rPr>
            </w:pPr>
          </w:p>
          <w:p w14:paraId="4C4DAE05" w14:textId="77777777" w:rsidR="00C1123A" w:rsidRDefault="00C1123A">
            <w:pPr>
              <w:widowControl/>
              <w:spacing w:line="400" w:lineRule="exact"/>
              <w:jc w:val="left"/>
              <w:rPr>
                <w:rFonts w:eastAsia="楷体_GB2312" w:cs="楷体_GB2312"/>
                <w:sz w:val="28"/>
                <w:szCs w:val="28"/>
              </w:rPr>
            </w:pPr>
          </w:p>
          <w:p w14:paraId="7E9A2288" w14:textId="77777777" w:rsidR="00C1123A" w:rsidRDefault="00C1123A">
            <w:pPr>
              <w:widowControl/>
              <w:spacing w:line="400" w:lineRule="exact"/>
              <w:jc w:val="left"/>
              <w:rPr>
                <w:rFonts w:eastAsia="楷体_GB2312" w:cs="楷体_GB2312"/>
                <w:sz w:val="28"/>
                <w:szCs w:val="28"/>
              </w:rPr>
            </w:pPr>
          </w:p>
          <w:p w14:paraId="3B25E8D7" w14:textId="77777777" w:rsidR="00C1123A" w:rsidRDefault="00C1123A">
            <w:pPr>
              <w:widowControl/>
              <w:spacing w:line="400" w:lineRule="exact"/>
              <w:jc w:val="left"/>
              <w:rPr>
                <w:rFonts w:eastAsia="楷体_GB2312" w:cs="楷体_GB2312"/>
                <w:sz w:val="28"/>
                <w:szCs w:val="28"/>
              </w:rPr>
            </w:pPr>
          </w:p>
          <w:p w14:paraId="61A5370D" w14:textId="77777777" w:rsidR="00C1123A" w:rsidRDefault="00000000">
            <w:pPr>
              <w:widowControl/>
              <w:numPr>
                <w:ilvl w:val="0"/>
                <w:numId w:val="2"/>
              </w:numPr>
              <w:spacing w:line="400" w:lineRule="exact"/>
              <w:ind w:firstLine="0"/>
              <w:jc w:val="left"/>
              <w:rPr>
                <w:rFonts w:eastAsia="楷体_GB2312" w:cs="楷体_GB2312"/>
                <w:sz w:val="28"/>
                <w:szCs w:val="28"/>
              </w:rPr>
            </w:pPr>
            <w:r>
              <w:rPr>
                <w:rFonts w:eastAsia="楷体_GB2312" w:cs="楷体_GB2312" w:hint="eastAsia"/>
                <w:sz w:val="28"/>
                <w:szCs w:val="28"/>
              </w:rPr>
              <w:t>研究目标与任务</w:t>
            </w:r>
          </w:p>
          <w:p w14:paraId="611DEEA5" w14:textId="77777777" w:rsidR="00C1123A" w:rsidRDefault="00000000">
            <w:pPr>
              <w:widowControl/>
              <w:spacing w:line="400" w:lineRule="exact"/>
              <w:jc w:val="left"/>
              <w:rPr>
                <w:rFonts w:ascii="楷体_GB2312" w:eastAsia="楷体_GB2312"/>
                <w:spacing w:val="-10"/>
                <w:sz w:val="28"/>
                <w:szCs w:val="30"/>
              </w:rPr>
            </w:pPr>
            <w:r>
              <w:rPr>
                <w:rFonts w:eastAsia="楷体_GB2312" w:cs="楷体_GB2312" w:hint="eastAsia"/>
                <w:sz w:val="28"/>
                <w:szCs w:val="28"/>
              </w:rPr>
              <w:t>（</w:t>
            </w:r>
            <w:r>
              <w:rPr>
                <w:rFonts w:eastAsia="楷体_GB2312" w:cs="楷体_GB2312" w:hint="eastAsia"/>
                <w:sz w:val="28"/>
                <w:szCs w:val="28"/>
              </w:rPr>
              <w:t>800</w:t>
            </w:r>
            <w:r>
              <w:rPr>
                <w:rFonts w:eastAsia="楷体_GB2312" w:cs="楷体_GB2312" w:hint="eastAsia"/>
                <w:sz w:val="28"/>
                <w:szCs w:val="28"/>
              </w:rPr>
              <w:t>字以内，</w:t>
            </w:r>
            <w:r>
              <w:rPr>
                <w:rFonts w:ascii="楷体_GB2312" w:eastAsia="楷体_GB2312" w:hint="eastAsia"/>
                <w:spacing w:val="-10"/>
                <w:sz w:val="28"/>
                <w:szCs w:val="30"/>
              </w:rPr>
              <w:t>侧重写研究目标、内容、国内（外）先进做法及创新点。）</w:t>
            </w:r>
          </w:p>
          <w:p w14:paraId="460B142F" w14:textId="77777777" w:rsidR="00C1123A" w:rsidRDefault="00000000">
            <w:pPr>
              <w:widowControl/>
              <w:spacing w:line="400" w:lineRule="exact"/>
              <w:jc w:val="left"/>
              <w:rPr>
                <w:rFonts w:eastAsia="楷体_GB2312" w:cs="楷体_GB2312"/>
                <w:color w:val="0000FF"/>
                <w:sz w:val="28"/>
                <w:szCs w:val="28"/>
              </w:rPr>
            </w:pPr>
            <w:r>
              <w:rPr>
                <w:rFonts w:eastAsia="楷体_GB2312" w:cs="楷体_GB2312" w:hint="eastAsia"/>
                <w:color w:val="0000FF"/>
                <w:sz w:val="28"/>
                <w:szCs w:val="28"/>
              </w:rPr>
              <w:t>示例：</w:t>
            </w:r>
            <w:r>
              <w:rPr>
                <w:rFonts w:ascii="楷体_GB2312" w:eastAsia="楷体_GB2312" w:hint="eastAsia"/>
                <w:color w:val="0000FF"/>
                <w:spacing w:val="-10"/>
                <w:sz w:val="28"/>
                <w:szCs w:val="30"/>
              </w:rPr>
              <w:t>调研分析……情况，分析存在问题1问题2……，国外对策1对策2……，</w:t>
            </w:r>
            <w:r>
              <w:rPr>
                <w:rFonts w:eastAsia="楷体_GB2312" w:cs="SimSun" w:hint="eastAsia"/>
                <w:color w:val="0000FF"/>
                <w:kern w:val="0"/>
                <w:sz w:val="28"/>
                <w:szCs w:val="32"/>
              </w:rPr>
              <w:t>提出可操作针对性的对策建议……</w:t>
            </w:r>
          </w:p>
          <w:p w14:paraId="78CED8BA" w14:textId="77777777" w:rsidR="00C1123A" w:rsidRDefault="00C1123A">
            <w:pPr>
              <w:widowControl/>
              <w:spacing w:line="400" w:lineRule="exact"/>
              <w:jc w:val="left"/>
              <w:rPr>
                <w:rFonts w:eastAsia="楷体_GB2312" w:cs="楷体_GB2312"/>
                <w:sz w:val="28"/>
                <w:szCs w:val="28"/>
              </w:rPr>
            </w:pPr>
          </w:p>
          <w:p w14:paraId="4468CF78" w14:textId="77777777" w:rsidR="00C1123A" w:rsidRDefault="00C1123A">
            <w:pPr>
              <w:widowControl/>
              <w:spacing w:line="400" w:lineRule="exact"/>
              <w:jc w:val="left"/>
              <w:rPr>
                <w:rFonts w:eastAsia="楷体_GB2312" w:cs="楷体_GB2312"/>
                <w:sz w:val="28"/>
                <w:szCs w:val="28"/>
              </w:rPr>
            </w:pPr>
          </w:p>
          <w:p w14:paraId="29DC2459" w14:textId="77777777" w:rsidR="00C1123A" w:rsidRDefault="00C1123A">
            <w:pPr>
              <w:widowControl/>
              <w:spacing w:line="400" w:lineRule="exact"/>
              <w:jc w:val="left"/>
              <w:rPr>
                <w:rFonts w:eastAsia="楷体_GB2312" w:cs="楷体_GB2312"/>
                <w:sz w:val="28"/>
                <w:szCs w:val="28"/>
              </w:rPr>
            </w:pPr>
          </w:p>
          <w:p w14:paraId="7440543C" w14:textId="77777777" w:rsidR="00C1123A" w:rsidRDefault="00C1123A">
            <w:pPr>
              <w:widowControl/>
              <w:spacing w:line="400" w:lineRule="exact"/>
              <w:jc w:val="left"/>
              <w:rPr>
                <w:rFonts w:eastAsia="楷体_GB2312" w:cs="楷体_GB2312"/>
                <w:sz w:val="28"/>
                <w:szCs w:val="28"/>
              </w:rPr>
            </w:pPr>
          </w:p>
          <w:p w14:paraId="1E550905" w14:textId="77777777" w:rsidR="00C1123A" w:rsidRDefault="00000000">
            <w:pPr>
              <w:widowControl/>
              <w:numPr>
                <w:ilvl w:val="0"/>
                <w:numId w:val="2"/>
              </w:numPr>
              <w:spacing w:line="400" w:lineRule="exact"/>
              <w:ind w:firstLine="0"/>
              <w:jc w:val="left"/>
              <w:rPr>
                <w:rFonts w:eastAsia="楷体_GB2312" w:cs="楷体_GB2312"/>
                <w:sz w:val="28"/>
                <w:szCs w:val="28"/>
              </w:rPr>
            </w:pPr>
            <w:r>
              <w:rPr>
                <w:rFonts w:eastAsia="楷体_GB2312" w:cs="楷体_GB2312" w:hint="eastAsia"/>
                <w:sz w:val="28"/>
                <w:szCs w:val="28"/>
              </w:rPr>
              <w:t>调研内容与安排</w:t>
            </w:r>
          </w:p>
          <w:p w14:paraId="57D28CDE" w14:textId="77777777" w:rsidR="00C1123A" w:rsidRDefault="00000000">
            <w:pPr>
              <w:widowControl/>
              <w:spacing w:line="400" w:lineRule="exact"/>
              <w:jc w:val="left"/>
              <w:rPr>
                <w:rFonts w:eastAsia="楷体_GB2312" w:cs="楷体_GB2312"/>
                <w:sz w:val="28"/>
                <w:szCs w:val="28"/>
              </w:rPr>
            </w:pPr>
            <w:r>
              <w:rPr>
                <w:rFonts w:eastAsia="楷体_GB2312" w:cs="楷体_GB2312" w:hint="eastAsia"/>
                <w:sz w:val="28"/>
                <w:szCs w:val="28"/>
              </w:rPr>
              <w:t>（</w:t>
            </w:r>
            <w:r>
              <w:rPr>
                <w:rFonts w:eastAsia="楷体_GB2312" w:cs="楷体_GB2312" w:hint="eastAsia"/>
                <w:sz w:val="28"/>
                <w:szCs w:val="28"/>
              </w:rPr>
              <w:t>400</w:t>
            </w:r>
            <w:r>
              <w:rPr>
                <w:rFonts w:eastAsia="楷体_GB2312" w:cs="楷体_GB2312" w:hint="eastAsia"/>
                <w:sz w:val="28"/>
                <w:szCs w:val="28"/>
              </w:rPr>
              <w:t>字左右，分时间节点开展调研需写明调研对象和调研内容，不限于问卷调查、实地访谈等形式。）</w:t>
            </w:r>
          </w:p>
          <w:p w14:paraId="1A962FF9" w14:textId="77777777" w:rsidR="00C1123A" w:rsidRDefault="00C1123A">
            <w:pPr>
              <w:widowControl/>
              <w:spacing w:line="400" w:lineRule="exact"/>
              <w:jc w:val="left"/>
              <w:rPr>
                <w:rFonts w:eastAsia="楷体_GB2312" w:cs="楷体_GB2312"/>
                <w:sz w:val="28"/>
                <w:szCs w:val="28"/>
              </w:rPr>
            </w:pPr>
          </w:p>
          <w:p w14:paraId="18F8B7FF" w14:textId="77777777" w:rsidR="00C1123A" w:rsidRDefault="00C1123A">
            <w:pPr>
              <w:widowControl/>
              <w:spacing w:line="400" w:lineRule="exact"/>
              <w:jc w:val="left"/>
              <w:rPr>
                <w:rFonts w:eastAsia="楷体_GB2312" w:cs="楷体_GB2312"/>
                <w:sz w:val="28"/>
                <w:szCs w:val="28"/>
              </w:rPr>
            </w:pPr>
          </w:p>
          <w:p w14:paraId="1FB8195E" w14:textId="77777777" w:rsidR="00C1123A" w:rsidRDefault="00C1123A">
            <w:pPr>
              <w:widowControl/>
              <w:spacing w:line="400" w:lineRule="exact"/>
              <w:jc w:val="left"/>
              <w:rPr>
                <w:rFonts w:eastAsia="楷体_GB2312" w:cs="楷体_GB2312"/>
                <w:sz w:val="28"/>
                <w:szCs w:val="28"/>
              </w:rPr>
            </w:pPr>
          </w:p>
          <w:p w14:paraId="1EEA5CA6" w14:textId="77777777" w:rsidR="00C1123A" w:rsidRDefault="00C1123A">
            <w:pPr>
              <w:widowControl/>
              <w:spacing w:line="400" w:lineRule="exact"/>
              <w:jc w:val="left"/>
              <w:rPr>
                <w:rFonts w:eastAsia="楷体_GB2312" w:cs="楷体_GB2312"/>
                <w:sz w:val="28"/>
                <w:szCs w:val="28"/>
              </w:rPr>
            </w:pPr>
          </w:p>
          <w:p w14:paraId="6C5577E9" w14:textId="77777777" w:rsidR="00C1123A" w:rsidRDefault="00C1123A">
            <w:pPr>
              <w:widowControl/>
              <w:spacing w:line="400" w:lineRule="exact"/>
              <w:jc w:val="left"/>
              <w:rPr>
                <w:rFonts w:eastAsia="楷体_GB2312" w:cs="楷体_GB2312"/>
                <w:sz w:val="28"/>
                <w:szCs w:val="28"/>
              </w:rPr>
            </w:pPr>
          </w:p>
          <w:p w14:paraId="2ADA1A85" w14:textId="77777777" w:rsidR="00C1123A" w:rsidRDefault="00C1123A">
            <w:pPr>
              <w:widowControl/>
              <w:spacing w:line="400" w:lineRule="exact"/>
              <w:jc w:val="left"/>
              <w:rPr>
                <w:rFonts w:eastAsia="楷体_GB2312" w:cs="楷体_GB2312"/>
                <w:sz w:val="28"/>
                <w:szCs w:val="28"/>
              </w:rPr>
            </w:pPr>
          </w:p>
          <w:p w14:paraId="7A787EA8" w14:textId="77777777" w:rsidR="00C1123A" w:rsidRDefault="00000000">
            <w:pPr>
              <w:widowControl/>
              <w:numPr>
                <w:ilvl w:val="0"/>
                <w:numId w:val="2"/>
              </w:numPr>
              <w:spacing w:line="400" w:lineRule="exact"/>
              <w:ind w:firstLine="0"/>
              <w:jc w:val="left"/>
              <w:rPr>
                <w:rFonts w:eastAsia="楷体_GB2312" w:cs="楷体_GB2312"/>
                <w:sz w:val="28"/>
                <w:szCs w:val="28"/>
              </w:rPr>
            </w:pPr>
            <w:r>
              <w:rPr>
                <w:rFonts w:eastAsia="楷体_GB2312" w:cs="楷体_GB2312" w:hint="eastAsia"/>
                <w:sz w:val="28"/>
                <w:szCs w:val="28"/>
              </w:rPr>
              <w:t>其他资源保障</w:t>
            </w:r>
          </w:p>
          <w:p w14:paraId="4A0CFEDC" w14:textId="77777777" w:rsidR="00C1123A" w:rsidRDefault="00000000">
            <w:pPr>
              <w:widowControl/>
              <w:spacing w:line="400" w:lineRule="exact"/>
              <w:jc w:val="left"/>
              <w:rPr>
                <w:rFonts w:eastAsia="楷体_GB2312" w:cs="楷体_GB2312"/>
                <w:sz w:val="28"/>
                <w:szCs w:val="28"/>
              </w:rPr>
            </w:pPr>
            <w:r>
              <w:rPr>
                <w:rFonts w:eastAsia="楷体_GB2312" w:cs="楷体_GB2312" w:hint="eastAsia"/>
                <w:sz w:val="28"/>
                <w:szCs w:val="28"/>
              </w:rPr>
              <w:t>（如前期已有的与相关政府部门合作课题、与国家高端智库或高校智库协同沟通机制、已有企业数据支持等，可列明作为项目支撑。如无，写无）</w:t>
            </w:r>
          </w:p>
          <w:p w14:paraId="3F787BF1" w14:textId="77777777" w:rsidR="00C1123A" w:rsidRDefault="00C1123A">
            <w:pPr>
              <w:widowControl/>
              <w:spacing w:line="400" w:lineRule="exact"/>
              <w:jc w:val="left"/>
              <w:rPr>
                <w:rFonts w:eastAsia="楷体_GB2312" w:cs="楷体_GB2312"/>
                <w:sz w:val="28"/>
                <w:szCs w:val="28"/>
              </w:rPr>
            </w:pPr>
          </w:p>
          <w:p w14:paraId="2B471EE1" w14:textId="77777777" w:rsidR="00C1123A" w:rsidRDefault="00C1123A">
            <w:pPr>
              <w:widowControl/>
              <w:spacing w:line="400" w:lineRule="exact"/>
              <w:jc w:val="left"/>
              <w:rPr>
                <w:rFonts w:eastAsia="楷体_GB2312" w:cs="楷体_GB2312"/>
                <w:sz w:val="28"/>
                <w:szCs w:val="28"/>
              </w:rPr>
            </w:pPr>
          </w:p>
          <w:p w14:paraId="79990210" w14:textId="77777777" w:rsidR="00C1123A" w:rsidRDefault="00C1123A">
            <w:pPr>
              <w:widowControl/>
              <w:spacing w:line="400" w:lineRule="exact"/>
              <w:jc w:val="left"/>
              <w:rPr>
                <w:rFonts w:eastAsia="楷体_GB2312" w:cs="楷体_GB2312"/>
                <w:sz w:val="28"/>
                <w:szCs w:val="28"/>
              </w:rPr>
            </w:pPr>
          </w:p>
          <w:p w14:paraId="129D6D00" w14:textId="77777777" w:rsidR="00C1123A" w:rsidRDefault="00C1123A">
            <w:pPr>
              <w:widowControl/>
              <w:spacing w:line="400" w:lineRule="exact"/>
              <w:jc w:val="left"/>
              <w:rPr>
                <w:rFonts w:eastAsia="楷体_GB2312" w:cs="楷体_GB2312"/>
                <w:sz w:val="28"/>
                <w:szCs w:val="28"/>
              </w:rPr>
            </w:pPr>
          </w:p>
          <w:p w14:paraId="799D724D" w14:textId="77777777" w:rsidR="00C1123A" w:rsidRDefault="00000000">
            <w:pPr>
              <w:widowControl/>
              <w:numPr>
                <w:ilvl w:val="0"/>
                <w:numId w:val="2"/>
              </w:numPr>
              <w:spacing w:line="400" w:lineRule="exact"/>
              <w:ind w:firstLine="0"/>
              <w:jc w:val="left"/>
              <w:rPr>
                <w:rFonts w:eastAsia="楷体_GB2312" w:cs="楷体_GB2312"/>
                <w:sz w:val="28"/>
                <w:szCs w:val="28"/>
              </w:rPr>
            </w:pPr>
            <w:r>
              <w:rPr>
                <w:rFonts w:eastAsia="楷体_GB2312" w:cs="楷体_GB2312" w:hint="eastAsia"/>
                <w:sz w:val="28"/>
                <w:szCs w:val="28"/>
              </w:rPr>
              <w:t>预期目标</w:t>
            </w:r>
          </w:p>
          <w:p w14:paraId="6C979114" w14:textId="77777777" w:rsidR="00C1123A" w:rsidRDefault="00000000">
            <w:pPr>
              <w:widowControl/>
              <w:numPr>
                <w:ilvl w:val="0"/>
                <w:numId w:val="3"/>
              </w:numPr>
              <w:spacing w:line="400" w:lineRule="exact"/>
              <w:jc w:val="left"/>
              <w:rPr>
                <w:rFonts w:eastAsia="楷体_GB2312" w:cs="楷体_GB2312"/>
                <w:sz w:val="28"/>
                <w:szCs w:val="28"/>
              </w:rPr>
            </w:pPr>
            <w:r>
              <w:rPr>
                <w:rFonts w:eastAsia="楷体_GB2312" w:cs="楷体_GB2312" w:hint="eastAsia"/>
                <w:sz w:val="28"/>
                <w:szCs w:val="28"/>
              </w:rPr>
              <w:t>问卷原始数据及分析</w:t>
            </w:r>
          </w:p>
          <w:p w14:paraId="0F8356DC" w14:textId="77777777" w:rsidR="00C1123A" w:rsidRDefault="00000000">
            <w:pPr>
              <w:widowControl/>
              <w:numPr>
                <w:ilvl w:val="0"/>
                <w:numId w:val="3"/>
              </w:numPr>
              <w:spacing w:line="400" w:lineRule="exact"/>
              <w:jc w:val="left"/>
              <w:rPr>
                <w:rFonts w:eastAsia="楷体_GB2312" w:cs="楷体_GB2312"/>
                <w:sz w:val="28"/>
                <w:szCs w:val="28"/>
              </w:rPr>
            </w:pPr>
            <w:r>
              <w:rPr>
                <w:rFonts w:eastAsia="楷体_GB2312" w:cs="楷体_GB2312" w:hint="eastAsia"/>
                <w:sz w:val="28"/>
                <w:szCs w:val="28"/>
              </w:rPr>
              <w:t>调研访谈重要素材录音整理</w:t>
            </w:r>
          </w:p>
          <w:p w14:paraId="7F8E9138" w14:textId="77777777" w:rsidR="00C1123A" w:rsidRDefault="00000000">
            <w:pPr>
              <w:widowControl/>
              <w:numPr>
                <w:ilvl w:val="0"/>
                <w:numId w:val="3"/>
              </w:numPr>
              <w:spacing w:line="400" w:lineRule="exact"/>
              <w:jc w:val="left"/>
              <w:rPr>
                <w:rFonts w:eastAsia="楷体_GB2312" w:cs="楷体_GB2312"/>
                <w:sz w:val="28"/>
                <w:szCs w:val="28"/>
              </w:rPr>
            </w:pPr>
            <w:r>
              <w:rPr>
                <w:rFonts w:eastAsia="楷体_GB2312" w:cs="楷体_GB2312" w:hint="eastAsia"/>
                <w:sz w:val="28"/>
                <w:szCs w:val="28"/>
              </w:rPr>
              <w:t>决策咨询专报</w:t>
            </w:r>
          </w:p>
          <w:p w14:paraId="07074387" w14:textId="77777777" w:rsidR="00C1123A" w:rsidRDefault="00C1123A">
            <w:pPr>
              <w:widowControl/>
              <w:jc w:val="left"/>
              <w:rPr>
                <w:rFonts w:eastAsia="楷体_GB2312" w:cs="楷体_GB2312"/>
                <w:sz w:val="28"/>
                <w:szCs w:val="28"/>
              </w:rPr>
            </w:pPr>
          </w:p>
          <w:p w14:paraId="10B0F3B1" w14:textId="77777777" w:rsidR="00C1123A" w:rsidRDefault="00C1123A">
            <w:pPr>
              <w:widowControl/>
              <w:jc w:val="left"/>
              <w:rPr>
                <w:rFonts w:eastAsia="楷体_GB2312" w:cs="楷体_GB2312"/>
                <w:sz w:val="28"/>
                <w:szCs w:val="28"/>
              </w:rPr>
            </w:pPr>
          </w:p>
        </w:tc>
      </w:tr>
    </w:tbl>
    <w:p w14:paraId="2FE9A87A" w14:textId="77777777" w:rsidR="00C1123A" w:rsidRDefault="00000000">
      <w:pPr>
        <w:rPr>
          <w:rFonts w:eastAsia="SimHei" w:cs="SimHei"/>
          <w:bCs/>
          <w:sz w:val="32"/>
          <w:szCs w:val="32"/>
        </w:rPr>
      </w:pPr>
      <w:r>
        <w:rPr>
          <w:rFonts w:eastAsia="SimHei" w:cs="SimHei" w:hint="eastAsia"/>
          <w:bCs/>
          <w:sz w:val="32"/>
          <w:szCs w:val="32"/>
        </w:rPr>
        <w:br w:type="page"/>
      </w:r>
    </w:p>
    <w:p w14:paraId="20A162B9" w14:textId="77777777" w:rsidR="00C1123A" w:rsidRDefault="00000000">
      <w:pPr>
        <w:rPr>
          <w:rFonts w:eastAsia="SimHei" w:cs="SimHei"/>
          <w:bCs/>
          <w:sz w:val="32"/>
          <w:szCs w:val="32"/>
        </w:rPr>
      </w:pPr>
      <w:r>
        <w:rPr>
          <w:rFonts w:eastAsia="SimHei" w:cs="SimHei" w:hint="eastAsia"/>
          <w:bCs/>
          <w:sz w:val="32"/>
          <w:szCs w:val="32"/>
        </w:rPr>
        <w:lastRenderedPageBreak/>
        <w:t>三、申请人所在学院审核意见</w:t>
      </w:r>
    </w:p>
    <w:tbl>
      <w:tblPr>
        <w:tblW w:w="86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47"/>
      </w:tblGrid>
      <w:tr w:rsidR="00C1123A" w14:paraId="03A26235" w14:textId="77777777">
        <w:trPr>
          <w:trHeight w:val="5422"/>
          <w:jc w:val="center"/>
        </w:trPr>
        <w:tc>
          <w:tcPr>
            <w:tcW w:w="8647" w:type="dxa"/>
          </w:tcPr>
          <w:p w14:paraId="36FF0866" w14:textId="77777777" w:rsidR="00C1123A" w:rsidRDefault="00000000">
            <w:pPr>
              <w:pStyle w:val="a3"/>
              <w:spacing w:line="600" w:lineRule="exact"/>
              <w:ind w:firstLineChars="200" w:firstLine="64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eastAsia="楷体_GB2312" w:hAnsi="Times New Roman" w:cs="楷体_GB2312" w:hint="eastAsia"/>
                <w:sz w:val="32"/>
                <w:szCs w:val="32"/>
              </w:rPr>
              <w:t>项目申请人的政治和业务素质适合承担本项目的研究工作；本单位能提供完成本项目所需的时间和条件；本单位同意承担本项目的管理任务。</w:t>
            </w:r>
          </w:p>
          <w:p w14:paraId="35F8660F" w14:textId="77777777" w:rsidR="00C1123A" w:rsidRDefault="00C1123A">
            <w:pPr>
              <w:rPr>
                <w:sz w:val="28"/>
                <w:szCs w:val="28"/>
              </w:rPr>
            </w:pPr>
          </w:p>
          <w:p w14:paraId="4061A297" w14:textId="77777777" w:rsidR="00C1123A" w:rsidRDefault="00C1123A">
            <w:pPr>
              <w:rPr>
                <w:sz w:val="28"/>
                <w:szCs w:val="28"/>
              </w:rPr>
            </w:pPr>
          </w:p>
          <w:p w14:paraId="4C6CCC28" w14:textId="77777777" w:rsidR="00C1123A" w:rsidRDefault="00000000">
            <w:pPr>
              <w:ind w:firstLineChars="200" w:firstLine="560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</w:p>
          <w:p w14:paraId="42944222" w14:textId="77777777" w:rsidR="00C1123A" w:rsidRDefault="00000000">
            <w:pPr>
              <w:ind w:firstLineChars="200" w:firstLine="56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</w:t>
            </w:r>
            <w:r>
              <w:rPr>
                <w:rFonts w:hint="eastAsia"/>
                <w:sz w:val="28"/>
                <w:szCs w:val="28"/>
              </w:rPr>
              <w:t>学院负责人签章：</w:t>
            </w:r>
          </w:p>
          <w:p w14:paraId="5D1802CC" w14:textId="77777777" w:rsidR="00C1123A" w:rsidRDefault="00000000">
            <w:pPr>
              <w:ind w:firstLineChars="200" w:firstLine="56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</w:t>
            </w:r>
            <w:r>
              <w:rPr>
                <w:rFonts w:hint="eastAsia"/>
                <w:sz w:val="28"/>
                <w:szCs w:val="28"/>
              </w:rPr>
              <w:t>学院公章：</w:t>
            </w:r>
          </w:p>
          <w:p w14:paraId="0C98A956" w14:textId="77777777" w:rsidR="00C1123A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         </w:t>
            </w:r>
          </w:p>
          <w:p w14:paraId="0C6EAF9F" w14:textId="77777777" w:rsidR="00C1123A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        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</w:rPr>
              <w:t xml:space="preserve">   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</w:rPr>
              <w:t xml:space="preserve">    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  <w:p w14:paraId="5035DD1D" w14:textId="77777777" w:rsidR="00C1123A" w:rsidRDefault="00C1123A">
            <w:pPr>
              <w:rPr>
                <w:sz w:val="32"/>
                <w:szCs w:val="32"/>
              </w:rPr>
            </w:pPr>
          </w:p>
        </w:tc>
      </w:tr>
    </w:tbl>
    <w:p w14:paraId="20A0DE37" w14:textId="77777777" w:rsidR="00C1123A" w:rsidRDefault="00C1123A"/>
    <w:p w14:paraId="20507967" w14:textId="77777777" w:rsidR="00C1123A" w:rsidRDefault="00000000">
      <w:pPr>
        <w:spacing w:line="400" w:lineRule="exact"/>
        <w:rPr>
          <w:rFonts w:eastAsia="SimHei" w:cs="SimHei"/>
          <w:bCs/>
          <w:sz w:val="32"/>
          <w:szCs w:val="32"/>
        </w:rPr>
      </w:pPr>
      <w:r>
        <w:rPr>
          <w:rFonts w:eastAsia="SimHei" w:cs="SimHei" w:hint="eastAsia"/>
          <w:bCs/>
          <w:sz w:val="32"/>
          <w:szCs w:val="32"/>
        </w:rPr>
        <w:t>四、上海理工大学文科办意见</w:t>
      </w:r>
    </w:p>
    <w:tbl>
      <w:tblPr>
        <w:tblW w:w="86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47"/>
      </w:tblGrid>
      <w:tr w:rsidR="00C1123A" w14:paraId="0482B437" w14:textId="77777777">
        <w:trPr>
          <w:trHeight w:val="5422"/>
          <w:jc w:val="center"/>
        </w:trPr>
        <w:tc>
          <w:tcPr>
            <w:tcW w:w="8647" w:type="dxa"/>
          </w:tcPr>
          <w:p w14:paraId="5AE27C80" w14:textId="77777777" w:rsidR="00C1123A" w:rsidRDefault="00C1123A"/>
          <w:p w14:paraId="31D1D532" w14:textId="77777777" w:rsidR="00C1123A" w:rsidRDefault="00C1123A">
            <w:pPr>
              <w:ind w:firstLineChars="200" w:firstLine="560"/>
              <w:jc w:val="center"/>
              <w:rPr>
                <w:sz w:val="28"/>
                <w:szCs w:val="28"/>
              </w:rPr>
            </w:pPr>
          </w:p>
          <w:p w14:paraId="314144A3" w14:textId="77777777" w:rsidR="00C1123A" w:rsidRDefault="00C1123A">
            <w:pPr>
              <w:ind w:firstLineChars="200" w:firstLine="560"/>
              <w:jc w:val="center"/>
              <w:rPr>
                <w:sz w:val="28"/>
                <w:szCs w:val="28"/>
              </w:rPr>
            </w:pPr>
          </w:p>
          <w:p w14:paraId="72F05D8A" w14:textId="77777777" w:rsidR="00C1123A" w:rsidRDefault="00C1123A">
            <w:pPr>
              <w:ind w:firstLineChars="200" w:firstLine="560"/>
              <w:jc w:val="center"/>
              <w:rPr>
                <w:sz w:val="28"/>
                <w:szCs w:val="28"/>
              </w:rPr>
            </w:pPr>
          </w:p>
          <w:p w14:paraId="58517398" w14:textId="77777777" w:rsidR="00C1123A" w:rsidRDefault="00C1123A">
            <w:pPr>
              <w:ind w:firstLineChars="200" w:firstLine="560"/>
              <w:jc w:val="center"/>
              <w:rPr>
                <w:sz w:val="28"/>
                <w:szCs w:val="28"/>
              </w:rPr>
            </w:pPr>
          </w:p>
          <w:p w14:paraId="6D37F819" w14:textId="77777777" w:rsidR="00C1123A" w:rsidRDefault="00000000">
            <w:pPr>
              <w:ind w:firstLineChars="200" w:firstLine="56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</w:t>
            </w:r>
            <w:r>
              <w:rPr>
                <w:rFonts w:hint="eastAsia"/>
                <w:sz w:val="28"/>
                <w:szCs w:val="28"/>
              </w:rPr>
              <w:t>公章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</w:p>
          <w:p w14:paraId="2DEB1F0F" w14:textId="77777777" w:rsidR="00C1123A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         </w:t>
            </w:r>
          </w:p>
          <w:p w14:paraId="6DFE4830" w14:textId="77777777" w:rsidR="00C1123A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        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</w:rPr>
              <w:t xml:space="preserve">   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</w:rPr>
              <w:t xml:space="preserve">    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  <w:p w14:paraId="15A06BAB" w14:textId="77777777" w:rsidR="00C1123A" w:rsidRDefault="00C1123A">
            <w:pPr>
              <w:rPr>
                <w:sz w:val="32"/>
                <w:szCs w:val="32"/>
              </w:rPr>
            </w:pPr>
          </w:p>
        </w:tc>
      </w:tr>
    </w:tbl>
    <w:p w14:paraId="732F9C4D" w14:textId="77777777" w:rsidR="00C1123A" w:rsidRDefault="00C1123A"/>
    <w:sectPr w:rsidR="00C1123A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8C2D22" w14:textId="77777777" w:rsidR="00A139DD" w:rsidRDefault="00A139DD">
      <w:r>
        <w:separator/>
      </w:r>
    </w:p>
  </w:endnote>
  <w:endnote w:type="continuationSeparator" w:id="0">
    <w:p w14:paraId="68889716" w14:textId="77777777" w:rsidR="00A139DD" w:rsidRDefault="00A13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方正小标宋简体">
    <w:altName w:val="Microsoft YaHei"/>
    <w:panose1 w:val="020B0604020202020204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Microsoft YaHei"/>
    <w:panose1 w:val="020B0604020202020204"/>
    <w:charset w:val="86"/>
    <w:family w:val="modern"/>
    <w:pitch w:val="default"/>
    <w:sig w:usb0="00000001" w:usb1="080E0000" w:usb2="00000000" w:usb3="00000000" w:csb0="00040000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Microsoft YaHei"/>
    <w:panose1 w:val="020B0604020202020204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4BAA9E" w14:textId="77777777" w:rsidR="00C1123A" w:rsidRDefault="00C1123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9608C8" w14:textId="77777777" w:rsidR="00A139DD" w:rsidRDefault="00A139DD">
      <w:r>
        <w:separator/>
      </w:r>
    </w:p>
  </w:footnote>
  <w:footnote w:type="continuationSeparator" w:id="0">
    <w:p w14:paraId="6B66DBA8" w14:textId="77777777" w:rsidR="00A139DD" w:rsidRDefault="00A139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A807CE6E"/>
    <w:multiLevelType w:val="singleLevel"/>
    <w:tmpl w:val="A807CE6E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 w15:restartNumberingAfterBreak="0">
    <w:nsid w:val="D855CA01"/>
    <w:multiLevelType w:val="singleLevel"/>
    <w:tmpl w:val="D855CA01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19B649FF"/>
    <w:multiLevelType w:val="singleLevel"/>
    <w:tmpl w:val="19B649FF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564875555">
    <w:abstractNumId w:val="2"/>
  </w:num>
  <w:num w:numId="2" w16cid:durableId="37970993">
    <w:abstractNumId w:val="0"/>
  </w:num>
  <w:num w:numId="3" w16cid:durableId="164700776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I3ODhkMTNhYjc1MTEzODdmMzY0NDM4MjIwZDYyNTIifQ=="/>
  </w:docVars>
  <w:rsids>
    <w:rsidRoot w:val="00C72B5B"/>
    <w:rsid w:val="00001821"/>
    <w:rsid w:val="00024D07"/>
    <w:rsid w:val="00025422"/>
    <w:rsid w:val="0003074A"/>
    <w:rsid w:val="000437A0"/>
    <w:rsid w:val="000552C2"/>
    <w:rsid w:val="00066EAD"/>
    <w:rsid w:val="00073654"/>
    <w:rsid w:val="00082FBA"/>
    <w:rsid w:val="00087C6B"/>
    <w:rsid w:val="00094ADB"/>
    <w:rsid w:val="000C0B2B"/>
    <w:rsid w:val="000D5BFB"/>
    <w:rsid w:val="000F5BA0"/>
    <w:rsid w:val="0012152C"/>
    <w:rsid w:val="00143B9C"/>
    <w:rsid w:val="001546D7"/>
    <w:rsid w:val="001747B0"/>
    <w:rsid w:val="001A0AB9"/>
    <w:rsid w:val="001C0499"/>
    <w:rsid w:val="001C32B1"/>
    <w:rsid w:val="00236B43"/>
    <w:rsid w:val="00237E3E"/>
    <w:rsid w:val="00246C07"/>
    <w:rsid w:val="002472A3"/>
    <w:rsid w:val="00272F80"/>
    <w:rsid w:val="002969FF"/>
    <w:rsid w:val="002A074A"/>
    <w:rsid w:val="002B1A25"/>
    <w:rsid w:val="002F6C7B"/>
    <w:rsid w:val="0030512B"/>
    <w:rsid w:val="00306F73"/>
    <w:rsid w:val="00317889"/>
    <w:rsid w:val="00322398"/>
    <w:rsid w:val="00332432"/>
    <w:rsid w:val="00354BFD"/>
    <w:rsid w:val="00354F2C"/>
    <w:rsid w:val="00365E27"/>
    <w:rsid w:val="00372988"/>
    <w:rsid w:val="0038342F"/>
    <w:rsid w:val="003A394F"/>
    <w:rsid w:val="003B13D4"/>
    <w:rsid w:val="003D0493"/>
    <w:rsid w:val="00404095"/>
    <w:rsid w:val="00410205"/>
    <w:rsid w:val="004162F3"/>
    <w:rsid w:val="00440BB5"/>
    <w:rsid w:val="00446A1D"/>
    <w:rsid w:val="00454DCE"/>
    <w:rsid w:val="004553CE"/>
    <w:rsid w:val="004609E0"/>
    <w:rsid w:val="004659D0"/>
    <w:rsid w:val="004A2CEA"/>
    <w:rsid w:val="004C13AE"/>
    <w:rsid w:val="004D2065"/>
    <w:rsid w:val="004D5357"/>
    <w:rsid w:val="004E794D"/>
    <w:rsid w:val="004F4787"/>
    <w:rsid w:val="00507D49"/>
    <w:rsid w:val="00511BDC"/>
    <w:rsid w:val="005157C9"/>
    <w:rsid w:val="00544F93"/>
    <w:rsid w:val="005A0828"/>
    <w:rsid w:val="005B489D"/>
    <w:rsid w:val="005C3157"/>
    <w:rsid w:val="005C459D"/>
    <w:rsid w:val="005C5D7E"/>
    <w:rsid w:val="005F2019"/>
    <w:rsid w:val="005F4433"/>
    <w:rsid w:val="00603F1B"/>
    <w:rsid w:val="00603F22"/>
    <w:rsid w:val="006146DA"/>
    <w:rsid w:val="00617847"/>
    <w:rsid w:val="0062099D"/>
    <w:rsid w:val="006311FF"/>
    <w:rsid w:val="00633821"/>
    <w:rsid w:val="00641A1A"/>
    <w:rsid w:val="00656010"/>
    <w:rsid w:val="00672968"/>
    <w:rsid w:val="00682C59"/>
    <w:rsid w:val="006A1C3D"/>
    <w:rsid w:val="006A52FB"/>
    <w:rsid w:val="00723EE1"/>
    <w:rsid w:val="00731E00"/>
    <w:rsid w:val="007325DE"/>
    <w:rsid w:val="007341AA"/>
    <w:rsid w:val="0074740D"/>
    <w:rsid w:val="00782F0F"/>
    <w:rsid w:val="007B23CF"/>
    <w:rsid w:val="007B571E"/>
    <w:rsid w:val="00815B41"/>
    <w:rsid w:val="0083430E"/>
    <w:rsid w:val="00851DAF"/>
    <w:rsid w:val="00860F56"/>
    <w:rsid w:val="00867E95"/>
    <w:rsid w:val="00887A55"/>
    <w:rsid w:val="008B68C4"/>
    <w:rsid w:val="008D2BD2"/>
    <w:rsid w:val="008F3485"/>
    <w:rsid w:val="00926431"/>
    <w:rsid w:val="0093134B"/>
    <w:rsid w:val="009368B5"/>
    <w:rsid w:val="00951A42"/>
    <w:rsid w:val="0097047E"/>
    <w:rsid w:val="009A248D"/>
    <w:rsid w:val="009A7CF3"/>
    <w:rsid w:val="009C77F8"/>
    <w:rsid w:val="009D1CF5"/>
    <w:rsid w:val="009E6D45"/>
    <w:rsid w:val="009F1F2A"/>
    <w:rsid w:val="00A02E64"/>
    <w:rsid w:val="00A139DD"/>
    <w:rsid w:val="00A32869"/>
    <w:rsid w:val="00A337CF"/>
    <w:rsid w:val="00A3465A"/>
    <w:rsid w:val="00AA0574"/>
    <w:rsid w:val="00AA4256"/>
    <w:rsid w:val="00AB6E63"/>
    <w:rsid w:val="00B0167D"/>
    <w:rsid w:val="00B21219"/>
    <w:rsid w:val="00B4520B"/>
    <w:rsid w:val="00B649F7"/>
    <w:rsid w:val="00B96A28"/>
    <w:rsid w:val="00BA55F6"/>
    <w:rsid w:val="00BF7EE3"/>
    <w:rsid w:val="00C0305C"/>
    <w:rsid w:val="00C1123A"/>
    <w:rsid w:val="00C23495"/>
    <w:rsid w:val="00C4438C"/>
    <w:rsid w:val="00C679CC"/>
    <w:rsid w:val="00C7101F"/>
    <w:rsid w:val="00C72B5B"/>
    <w:rsid w:val="00CA51D3"/>
    <w:rsid w:val="00CB1D2E"/>
    <w:rsid w:val="00CB3560"/>
    <w:rsid w:val="00CE15F2"/>
    <w:rsid w:val="00CE39D2"/>
    <w:rsid w:val="00CF1D63"/>
    <w:rsid w:val="00CF4C99"/>
    <w:rsid w:val="00CF5785"/>
    <w:rsid w:val="00D11CB2"/>
    <w:rsid w:val="00D1544B"/>
    <w:rsid w:val="00D15B6D"/>
    <w:rsid w:val="00D16DDE"/>
    <w:rsid w:val="00D21CBE"/>
    <w:rsid w:val="00D37E0D"/>
    <w:rsid w:val="00D7731D"/>
    <w:rsid w:val="00D7765C"/>
    <w:rsid w:val="00DF1F06"/>
    <w:rsid w:val="00DF580B"/>
    <w:rsid w:val="00E1655D"/>
    <w:rsid w:val="00E17CD4"/>
    <w:rsid w:val="00E25122"/>
    <w:rsid w:val="00E30970"/>
    <w:rsid w:val="00E6227F"/>
    <w:rsid w:val="00E63153"/>
    <w:rsid w:val="00E7435E"/>
    <w:rsid w:val="00E81D3C"/>
    <w:rsid w:val="00EE2736"/>
    <w:rsid w:val="00F21FF7"/>
    <w:rsid w:val="00F253C5"/>
    <w:rsid w:val="00F25D3D"/>
    <w:rsid w:val="00F53F9D"/>
    <w:rsid w:val="00F54432"/>
    <w:rsid w:val="00F64EBD"/>
    <w:rsid w:val="00F9419C"/>
    <w:rsid w:val="00FC36D0"/>
    <w:rsid w:val="00FC4D92"/>
    <w:rsid w:val="00FF35D3"/>
    <w:rsid w:val="02826D1E"/>
    <w:rsid w:val="02E8234F"/>
    <w:rsid w:val="03A50613"/>
    <w:rsid w:val="03CA7430"/>
    <w:rsid w:val="04EA3C58"/>
    <w:rsid w:val="05420845"/>
    <w:rsid w:val="06484686"/>
    <w:rsid w:val="06AC3C7F"/>
    <w:rsid w:val="07B82C94"/>
    <w:rsid w:val="086152C3"/>
    <w:rsid w:val="090D473B"/>
    <w:rsid w:val="097319EC"/>
    <w:rsid w:val="0A7072C4"/>
    <w:rsid w:val="0CE90B25"/>
    <w:rsid w:val="0D382BDF"/>
    <w:rsid w:val="0DC23304"/>
    <w:rsid w:val="19034C3E"/>
    <w:rsid w:val="19076D2C"/>
    <w:rsid w:val="1AE62F2F"/>
    <w:rsid w:val="1C053FF9"/>
    <w:rsid w:val="1CE831CD"/>
    <w:rsid w:val="22FC0FB3"/>
    <w:rsid w:val="2762217F"/>
    <w:rsid w:val="28200C32"/>
    <w:rsid w:val="2B0E4E38"/>
    <w:rsid w:val="2B0F35F9"/>
    <w:rsid w:val="2C1B6A62"/>
    <w:rsid w:val="2C4946DB"/>
    <w:rsid w:val="2DEB6F46"/>
    <w:rsid w:val="2E0168E2"/>
    <w:rsid w:val="2ED74545"/>
    <w:rsid w:val="2FE254A5"/>
    <w:rsid w:val="30B71738"/>
    <w:rsid w:val="313D6058"/>
    <w:rsid w:val="361F3EB8"/>
    <w:rsid w:val="3641274B"/>
    <w:rsid w:val="36BB1BD2"/>
    <w:rsid w:val="36F32CC4"/>
    <w:rsid w:val="37D0051B"/>
    <w:rsid w:val="37E02662"/>
    <w:rsid w:val="37F061CD"/>
    <w:rsid w:val="381F58F3"/>
    <w:rsid w:val="38361994"/>
    <w:rsid w:val="392B04A3"/>
    <w:rsid w:val="3A5A67E3"/>
    <w:rsid w:val="3A7E7632"/>
    <w:rsid w:val="3AA36064"/>
    <w:rsid w:val="3B4F16A1"/>
    <w:rsid w:val="3BBF46B9"/>
    <w:rsid w:val="3D47318F"/>
    <w:rsid w:val="3E1D1582"/>
    <w:rsid w:val="3F822C75"/>
    <w:rsid w:val="401C12BA"/>
    <w:rsid w:val="404B5937"/>
    <w:rsid w:val="436A7306"/>
    <w:rsid w:val="444413DF"/>
    <w:rsid w:val="445A325C"/>
    <w:rsid w:val="448E264E"/>
    <w:rsid w:val="4509455C"/>
    <w:rsid w:val="47642347"/>
    <w:rsid w:val="47834F03"/>
    <w:rsid w:val="491E7B83"/>
    <w:rsid w:val="49720597"/>
    <w:rsid w:val="4C917861"/>
    <w:rsid w:val="4D212904"/>
    <w:rsid w:val="4EBF464D"/>
    <w:rsid w:val="4EFCA380"/>
    <w:rsid w:val="4FFF1C61"/>
    <w:rsid w:val="507C4BC1"/>
    <w:rsid w:val="50FC05A1"/>
    <w:rsid w:val="513D0AC8"/>
    <w:rsid w:val="52F020EE"/>
    <w:rsid w:val="53C65346"/>
    <w:rsid w:val="545C23BD"/>
    <w:rsid w:val="547D4144"/>
    <w:rsid w:val="54F6370B"/>
    <w:rsid w:val="56E4493A"/>
    <w:rsid w:val="57785DE2"/>
    <w:rsid w:val="59673433"/>
    <w:rsid w:val="5E4B03BA"/>
    <w:rsid w:val="62CD5233"/>
    <w:rsid w:val="632A686E"/>
    <w:rsid w:val="643C21B0"/>
    <w:rsid w:val="66E00B59"/>
    <w:rsid w:val="66F457D2"/>
    <w:rsid w:val="67550C1D"/>
    <w:rsid w:val="67624C32"/>
    <w:rsid w:val="691E189E"/>
    <w:rsid w:val="69706270"/>
    <w:rsid w:val="6A8102E3"/>
    <w:rsid w:val="6D1176B6"/>
    <w:rsid w:val="6F0736C7"/>
    <w:rsid w:val="6F0A6274"/>
    <w:rsid w:val="6F2D3660"/>
    <w:rsid w:val="6F391771"/>
    <w:rsid w:val="6FC44C85"/>
    <w:rsid w:val="71966B24"/>
    <w:rsid w:val="71D96859"/>
    <w:rsid w:val="724D4837"/>
    <w:rsid w:val="726B7966"/>
    <w:rsid w:val="73C67243"/>
    <w:rsid w:val="746B1667"/>
    <w:rsid w:val="759B0E24"/>
    <w:rsid w:val="774C19D3"/>
    <w:rsid w:val="77B33458"/>
    <w:rsid w:val="78831136"/>
    <w:rsid w:val="799C0D7E"/>
    <w:rsid w:val="7B661C0C"/>
    <w:rsid w:val="7E1B6487"/>
    <w:rsid w:val="9AEFE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75C0B513"/>
  <w15:docId w15:val="{B1DBD5E2-5586-2346-A043-DA6219EF7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uiPriority w:val="99"/>
    <w:qFormat/>
    <w:pPr>
      <w:ind w:firstLineChars="158" w:firstLine="508"/>
    </w:pPr>
    <w:rPr>
      <w:rFonts w:ascii="Calibri" w:hAnsi="Calibri"/>
      <w:szCs w:val="22"/>
    </w:rPr>
  </w:style>
  <w:style w:type="paragraph" w:styleId="a4">
    <w:name w:val="Balloon Text"/>
    <w:basedOn w:val="a"/>
    <w:link w:val="a5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a7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uiPriority w:val="99"/>
    <w:semiHidden/>
    <w:unhideWhenUsed/>
    <w:qFormat/>
    <w:pPr>
      <w:spacing w:beforeAutospacing="1" w:afterAutospacing="1"/>
      <w:jc w:val="left"/>
    </w:pPr>
    <w:rPr>
      <w:kern w:val="0"/>
      <w:sz w:val="24"/>
    </w:rPr>
  </w:style>
  <w:style w:type="table" w:styleId="ab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Pr>
      <w:b/>
    </w:rPr>
  </w:style>
  <w:style w:type="character" w:styleId="ad">
    <w:name w:val="page number"/>
    <w:basedOn w:val="a0"/>
    <w:uiPriority w:val="99"/>
    <w:qFormat/>
  </w:style>
  <w:style w:type="character" w:styleId="ae">
    <w:name w:val="Emphasis"/>
    <w:basedOn w:val="a0"/>
    <w:uiPriority w:val="20"/>
    <w:qFormat/>
  </w:style>
  <w:style w:type="character" w:styleId="af">
    <w:name w:val="Hyperlink"/>
    <w:basedOn w:val="a0"/>
    <w:uiPriority w:val="99"/>
    <w:semiHidden/>
    <w:unhideWhenUsed/>
    <w:qFormat/>
    <w:rPr>
      <w:color w:val="000000"/>
      <w:u w:val="none"/>
    </w:rPr>
  </w:style>
  <w:style w:type="character" w:customStyle="1" w:styleId="a7">
    <w:name w:val="页脚 字符"/>
    <w:basedOn w:val="a0"/>
    <w:link w:val="a6"/>
    <w:uiPriority w:val="99"/>
    <w:qFormat/>
    <w:rPr>
      <w:rFonts w:ascii="Calibri" w:eastAsia="SimSun" w:hAnsi="Calibri" w:cs="Times New Roman"/>
      <w:kern w:val="0"/>
      <w:sz w:val="18"/>
      <w:szCs w:val="18"/>
    </w:rPr>
  </w:style>
  <w:style w:type="character" w:customStyle="1" w:styleId="a9">
    <w:name w:val="页眉 字符"/>
    <w:basedOn w:val="a0"/>
    <w:link w:val="a8"/>
    <w:uiPriority w:val="99"/>
    <w:qFormat/>
    <w:rPr>
      <w:rFonts w:ascii="Times New Roman" w:eastAsia="SimSun" w:hAnsi="Times New Roman" w:cs="Times New Roman"/>
      <w:sz w:val="18"/>
      <w:szCs w:val="18"/>
    </w:rPr>
  </w:style>
  <w:style w:type="paragraph" w:styleId="af0">
    <w:name w:val="List Paragraph"/>
    <w:basedOn w:val="a"/>
    <w:uiPriority w:val="34"/>
    <w:qFormat/>
    <w:pPr>
      <w:ind w:firstLineChars="200" w:firstLine="420"/>
    </w:pPr>
    <w:rPr>
      <w:rFonts w:ascii="Calibri" w:hAnsi="Calibri"/>
    </w:rPr>
  </w:style>
  <w:style w:type="character" w:customStyle="1" w:styleId="a5">
    <w:name w:val="批注框文本 字符"/>
    <w:basedOn w:val="a0"/>
    <w:link w:val="a4"/>
    <w:uiPriority w:val="99"/>
    <w:semiHidden/>
    <w:qFormat/>
    <w:rPr>
      <w:kern w:val="2"/>
      <w:sz w:val="18"/>
      <w:szCs w:val="18"/>
    </w:rPr>
  </w:style>
  <w:style w:type="character" w:customStyle="1" w:styleId="fontstyle01">
    <w:name w:val="fontstyle01"/>
    <w:basedOn w:val="a0"/>
    <w:qFormat/>
    <w:rPr>
      <w:rFonts w:ascii="SimSun" w:eastAsia="SimSun" w:hAnsi="SimSun" w:cs="SimSun"/>
      <w:color w:val="000000"/>
      <w:sz w:val="24"/>
      <w:szCs w:val="24"/>
    </w:rPr>
  </w:style>
  <w:style w:type="character" w:customStyle="1" w:styleId="iconvideo">
    <w:name w:val="icon_video"/>
    <w:basedOn w:val="a0"/>
    <w:qFormat/>
  </w:style>
  <w:style w:type="character" w:customStyle="1" w:styleId="one">
    <w:name w:val="one"/>
    <w:basedOn w:val="a0"/>
    <w:qFormat/>
    <w:rPr>
      <w:color w:val="0033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161</Words>
  <Characters>919</Characters>
  <Application>Microsoft Office Word</Application>
  <DocSecurity>0</DocSecurity>
  <Lines>7</Lines>
  <Paragraphs>2</Paragraphs>
  <ScaleCrop>false</ScaleCrop>
  <Company>shmec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</dc:creator>
  <cp:lastModifiedBy>H93986@365mmt.com</cp:lastModifiedBy>
  <cp:revision>318</cp:revision>
  <cp:lastPrinted>2021-03-26T23:15:00Z</cp:lastPrinted>
  <dcterms:created xsi:type="dcterms:W3CDTF">2024-04-01T17:46:00Z</dcterms:created>
  <dcterms:modified xsi:type="dcterms:W3CDTF">2026-10-21T07:12:00Z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3E85F7AA84DF42B0BDF871A5D482AE48_13</vt:lpwstr>
  </property>
  <property fmtid="{D5CDD505-2E9C-101B-9397-08002B2CF9AE}" pid="4" name="KSOTemplateDocerSaveRecord">
    <vt:lpwstr>eyJoZGlkIjoiMTRiNmFkMDdhN2VlOTBjMDJjMWQ4ODcyMDNhYjAxYzUiLCJ1c2VySWQiOiIxMzcwNDY3NzMxIn0=</vt:lpwstr>
  </property>
</Properties>
</file>