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E526">
      <w:pPr>
        <w:pStyle w:val="12"/>
        <w:shd w:val="clear" w:color="auto" w:fill="FFFFFF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 w14:paraId="1D1827A3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关键技术研发计划“农业科技”项目建议书编写提纲</w:t>
      </w:r>
    </w:p>
    <w:p w14:paraId="6FA7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40" w:lineRule="exact"/>
        <w:ind w:firstLine="640" w:firstLineChars="200"/>
        <w:textAlignment w:val="auto"/>
        <w:rPr>
          <w:rFonts w:eastAsia="仿宋_GB2312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 xml:space="preserve">                                      </w:t>
      </w:r>
    </w:p>
    <w:p w14:paraId="43593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一、项目领域</w:t>
      </w:r>
    </w:p>
    <w:p w14:paraId="25EFB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 农业生物生命调控技术开发</w:t>
      </w:r>
    </w:p>
    <w:p w14:paraId="1346D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 种质创新与新品种培育</w:t>
      </w:r>
    </w:p>
    <w:p w14:paraId="1B7E8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 智慧农业技术创新与装备开发  </w:t>
      </w:r>
    </w:p>
    <w:p w14:paraId="51537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 宠物</w:t>
      </w:r>
      <w:r>
        <w:rPr>
          <w:rFonts w:hint="eastAsia" w:eastAsia="仿宋_GB2312"/>
          <w:sz w:val="32"/>
          <w:szCs w:val="32"/>
          <w:lang w:eastAsia="zh-CN"/>
        </w:rPr>
        <w:t>经济</w:t>
      </w:r>
    </w:p>
    <w:p w14:paraId="21082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 其他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56CD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二、项目背景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与建议依据</w:t>
      </w:r>
      <w:r>
        <w:rPr>
          <w:rFonts w:hint="eastAsia" w:eastAsia="仿宋_GB2312"/>
          <w:sz w:val="32"/>
          <w:szCs w:val="32"/>
          <w:lang w:eastAsia="zh-CN"/>
        </w:rPr>
        <w:t>（只讲关键，请勿穿靴戴帽</w:t>
      </w:r>
      <w:r>
        <w:rPr>
          <w:rFonts w:eastAsia="仿宋_GB2312"/>
          <w:sz w:val="32"/>
          <w:szCs w:val="32"/>
        </w:rPr>
        <w:t>）</w:t>
      </w:r>
    </w:p>
    <w:p w14:paraId="6C5C1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  <w:lang w:eastAsia="zh-CN"/>
        </w:rPr>
        <w:t>分析</w:t>
      </w:r>
      <w:r>
        <w:rPr>
          <w:rFonts w:hint="eastAsia" w:eastAsia="仿宋_GB2312"/>
          <w:sz w:val="32"/>
          <w:szCs w:val="32"/>
        </w:rPr>
        <w:t>当前</w:t>
      </w:r>
      <w:r>
        <w:rPr>
          <w:rFonts w:hint="eastAsia" w:eastAsia="仿宋_GB2312"/>
          <w:sz w:val="32"/>
          <w:szCs w:val="32"/>
          <w:lang w:eastAsia="zh-CN"/>
        </w:rPr>
        <w:t>该技术对应产业端</w:t>
      </w:r>
      <w:r>
        <w:rPr>
          <w:rFonts w:hint="eastAsia" w:eastAsia="仿宋_GB2312"/>
          <w:sz w:val="32"/>
          <w:szCs w:val="32"/>
        </w:rPr>
        <w:t>面临的</w:t>
      </w:r>
      <w:r>
        <w:rPr>
          <w:rFonts w:hint="eastAsia" w:eastAsia="仿宋_GB2312"/>
          <w:sz w:val="32"/>
          <w:szCs w:val="32"/>
          <w:lang w:eastAsia="zh-CN"/>
        </w:rPr>
        <w:t>主要</w:t>
      </w:r>
      <w:r>
        <w:rPr>
          <w:rFonts w:hint="eastAsia" w:eastAsia="仿宋_GB2312"/>
          <w:sz w:val="32"/>
          <w:szCs w:val="32"/>
        </w:rPr>
        <w:t>问题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A439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  <w:lang w:eastAsia="zh-CN"/>
        </w:rPr>
        <w:t>研判该</w:t>
      </w:r>
      <w:r>
        <w:rPr>
          <w:rFonts w:hint="eastAsia" w:eastAsia="仿宋_GB2312"/>
          <w:sz w:val="32"/>
          <w:szCs w:val="32"/>
        </w:rPr>
        <w:t>技术</w:t>
      </w:r>
      <w:r>
        <w:rPr>
          <w:rFonts w:hint="eastAsia" w:eastAsia="仿宋_GB2312"/>
          <w:sz w:val="32"/>
          <w:szCs w:val="32"/>
          <w:lang w:eastAsia="zh-CN"/>
        </w:rPr>
        <w:t>开发的必要性、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紧迫性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17A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国</w:t>
      </w:r>
      <w:r>
        <w:rPr>
          <w:rFonts w:hint="eastAsia" w:eastAsia="仿宋_GB2312"/>
          <w:sz w:val="32"/>
          <w:szCs w:val="32"/>
        </w:rPr>
        <w:t>内外相关技术</w:t>
      </w:r>
      <w:r>
        <w:rPr>
          <w:rFonts w:hint="eastAsia" w:eastAsia="仿宋_GB2312"/>
          <w:sz w:val="32"/>
          <w:szCs w:val="32"/>
          <w:lang w:eastAsia="zh-CN"/>
        </w:rPr>
        <w:t>对比与发展趋势。</w:t>
      </w:r>
    </w:p>
    <w:p w14:paraId="43178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4.</w:t>
      </w:r>
      <w:r>
        <w:rPr>
          <w:rFonts w:hint="eastAsia" w:eastAsia="仿宋_GB2312"/>
          <w:sz w:val="32"/>
          <w:szCs w:val="32"/>
          <w:lang w:eastAsia="zh-CN"/>
        </w:rPr>
        <w:t>中央和地方有关精神和政策文件依据。</w:t>
      </w:r>
    </w:p>
    <w:p w14:paraId="40BC1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三、研究目标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100字以内</w:t>
      </w:r>
      <w:r>
        <w:rPr>
          <w:rFonts w:eastAsia="仿宋_GB2312"/>
          <w:sz w:val="32"/>
          <w:szCs w:val="32"/>
        </w:rPr>
        <w:t>）</w:t>
      </w:r>
    </w:p>
    <w:p w14:paraId="4262E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成果形式、预期效果</w:t>
      </w:r>
      <w:r>
        <w:rPr>
          <w:rFonts w:hint="eastAsia" w:eastAsia="仿宋_GB2312"/>
          <w:sz w:val="32"/>
          <w:szCs w:val="32"/>
          <w:lang w:eastAsia="zh-CN"/>
        </w:rPr>
        <w:t>、预期场景、预期产品。</w:t>
      </w:r>
    </w:p>
    <w:p w14:paraId="00B46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考核指标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500字以内</w:t>
      </w:r>
      <w:r>
        <w:rPr>
          <w:rFonts w:eastAsia="仿宋_GB2312"/>
          <w:sz w:val="32"/>
          <w:szCs w:val="32"/>
        </w:rPr>
        <w:t>）</w:t>
      </w:r>
    </w:p>
    <w:p w14:paraId="44562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请逐条撰写技术关键点，并提出对标</w:t>
      </w:r>
      <w:r>
        <w:rPr>
          <w:rFonts w:hint="eastAsia" w:eastAsia="仿宋_GB2312"/>
          <w:sz w:val="32"/>
          <w:szCs w:val="32"/>
          <w:lang w:val="en-US" w:eastAsia="zh-CN"/>
        </w:rPr>
        <w:t>3年后有望</w:t>
      </w:r>
      <w:r>
        <w:rPr>
          <w:rFonts w:hint="eastAsia" w:eastAsia="仿宋_GB2312"/>
          <w:sz w:val="32"/>
          <w:szCs w:val="32"/>
          <w:lang w:eastAsia="zh-CN"/>
        </w:rPr>
        <w:t>突破的数字指标（指标需对应写明目前技术开发能够达到的程度，以及行业内国际国内最先进指标情况）。对于数字指标，还需填写下列表格：</w:t>
      </w:r>
    </w:p>
    <w:p w14:paraId="646E2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br w:type="page"/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02"/>
        <w:gridCol w:w="1970"/>
        <w:gridCol w:w="1930"/>
        <w:gridCol w:w="994"/>
      </w:tblGrid>
      <w:tr w14:paraId="7ABD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4" w:type="dxa"/>
            <w:noWrap w:val="0"/>
            <w:vAlign w:val="center"/>
          </w:tcPr>
          <w:p w14:paraId="058D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6AF3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指标1</w:t>
            </w:r>
          </w:p>
        </w:tc>
        <w:tc>
          <w:tcPr>
            <w:tcW w:w="1970" w:type="dxa"/>
            <w:noWrap w:val="0"/>
            <w:vAlign w:val="center"/>
          </w:tcPr>
          <w:p w14:paraId="2DBE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指标2</w:t>
            </w:r>
          </w:p>
        </w:tc>
        <w:tc>
          <w:tcPr>
            <w:tcW w:w="1930" w:type="dxa"/>
            <w:noWrap w:val="0"/>
            <w:vAlign w:val="center"/>
          </w:tcPr>
          <w:p w14:paraId="51F8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指标3</w:t>
            </w:r>
          </w:p>
        </w:tc>
        <w:tc>
          <w:tcPr>
            <w:tcW w:w="994" w:type="dxa"/>
            <w:noWrap w:val="0"/>
            <w:vAlign w:val="center"/>
          </w:tcPr>
          <w:p w14:paraId="6F22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 w14:paraId="5868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24" w:type="dxa"/>
            <w:noWrap w:val="0"/>
            <w:vAlign w:val="center"/>
          </w:tcPr>
          <w:p w14:paraId="1122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年后有望突破的技术指标</w:t>
            </w:r>
          </w:p>
        </w:tc>
        <w:tc>
          <w:tcPr>
            <w:tcW w:w="1902" w:type="dxa"/>
            <w:noWrap w:val="0"/>
            <w:vAlign w:val="center"/>
          </w:tcPr>
          <w:p w14:paraId="1D57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3BD5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3DA3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381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F3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24" w:type="dxa"/>
            <w:noWrap w:val="0"/>
            <w:vAlign w:val="center"/>
          </w:tcPr>
          <w:p w14:paraId="7B20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目前技术程度</w:t>
            </w:r>
          </w:p>
        </w:tc>
        <w:tc>
          <w:tcPr>
            <w:tcW w:w="1902" w:type="dxa"/>
            <w:noWrap w:val="0"/>
            <w:vAlign w:val="center"/>
          </w:tcPr>
          <w:p w14:paraId="7103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13DC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2A94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5AF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83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24" w:type="dxa"/>
            <w:noWrap w:val="0"/>
            <w:vAlign w:val="center"/>
          </w:tcPr>
          <w:p w14:paraId="5065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国内目前最先进指标情况与省市及团队</w:t>
            </w:r>
          </w:p>
        </w:tc>
        <w:tc>
          <w:tcPr>
            <w:tcW w:w="1902" w:type="dxa"/>
            <w:noWrap w:val="0"/>
            <w:vAlign w:val="center"/>
          </w:tcPr>
          <w:p w14:paraId="1C17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E85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599A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11C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4A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24" w:type="dxa"/>
            <w:noWrap w:val="0"/>
            <w:vAlign w:val="center"/>
          </w:tcPr>
          <w:p w14:paraId="3ECF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国际目前最先进指标情况与国家及团队</w:t>
            </w:r>
          </w:p>
        </w:tc>
        <w:tc>
          <w:tcPr>
            <w:tcW w:w="1902" w:type="dxa"/>
            <w:noWrap w:val="0"/>
            <w:vAlign w:val="center"/>
          </w:tcPr>
          <w:p w14:paraId="4AE2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1A75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5E7B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068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E7F4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</w:p>
    <w:p w14:paraId="522D4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研究内容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500字以内</w:t>
      </w:r>
      <w:r>
        <w:rPr>
          <w:rFonts w:eastAsia="仿宋_GB2312"/>
          <w:sz w:val="32"/>
          <w:szCs w:val="32"/>
        </w:rPr>
        <w:t>）</w:t>
      </w:r>
    </w:p>
    <w:p w14:paraId="399D2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请逐条撰写要点。</w:t>
      </w:r>
    </w:p>
    <w:p w14:paraId="0E8B7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  <w:lang w:eastAsia="zh-CN"/>
        </w:rPr>
        <w:t>主要技术创新点。</w:t>
      </w:r>
    </w:p>
    <w:p w14:paraId="581BB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研究方法</w:t>
      </w:r>
      <w:r>
        <w:rPr>
          <w:rFonts w:hint="eastAsia" w:eastAsia="仿宋_GB2312"/>
          <w:sz w:val="32"/>
          <w:szCs w:val="32"/>
          <w:lang w:eastAsia="zh-CN"/>
        </w:rPr>
        <w:t>和研究内容。</w:t>
      </w:r>
    </w:p>
    <w:p w14:paraId="7156D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、工作基础</w:t>
      </w:r>
    </w:p>
    <w:p w14:paraId="51286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1.该方向</w:t>
      </w:r>
      <w:r>
        <w:rPr>
          <w:rFonts w:hint="eastAsia" w:eastAsia="仿宋_GB2312"/>
          <w:sz w:val="32"/>
          <w:szCs w:val="32"/>
        </w:rPr>
        <w:t>本单位优势研究团队情况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300字以内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75F9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前期工作基础和已取得成果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300字以内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2F673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3.本单位外，</w:t>
      </w:r>
      <w:r>
        <w:rPr>
          <w:rFonts w:hint="eastAsia" w:eastAsia="仿宋_GB2312"/>
          <w:sz w:val="32"/>
          <w:szCs w:val="32"/>
          <w:lang w:eastAsia="zh-CN"/>
        </w:rPr>
        <w:t>该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方向的本市研究团队清单及研究特色。</w:t>
      </w:r>
    </w:p>
    <w:p w14:paraId="3D3BD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其他需说明的情况</w:t>
      </w:r>
    </w:p>
    <w:p w14:paraId="32AF7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1.请逐条列出，2023-2025年本单位及优势团队在该领域方向承担国家科技攻关项目情况（包括已结题和在研）和研究进展情况，以及承担市科委或其他市级财政支持</w:t>
      </w:r>
      <w:r>
        <w:rPr>
          <w:rFonts w:hint="eastAsia" w:eastAsia="仿宋_GB2312"/>
          <w:sz w:val="32"/>
          <w:szCs w:val="32"/>
          <w:lang w:val="en-US" w:eastAsia="zh-CN"/>
        </w:rPr>
        <w:t>的科研项目情况（包括已结题和在研）。</w:t>
      </w:r>
    </w:p>
    <w:p w14:paraId="40671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2.在以往财政资金资助项目基础上提出的新项目，明确二者继承与发展关系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01C9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、经费预算</w:t>
      </w:r>
    </w:p>
    <w:p w14:paraId="6F967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请根据项目实施的实际需要，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本着节约财政资金使用的原则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，列出经费预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算总额、大致测算依据。</w:t>
      </w:r>
    </w:p>
    <w:p w14:paraId="4DC3F552"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-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</w:t>
      </w:r>
    </w:p>
    <w:p w14:paraId="3B60A5DF">
      <w:pPr>
        <w:ind w:firstLine="640" w:firstLineChars="200"/>
        <w:rPr>
          <w:rFonts w:hint="eastAsia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-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</w:t>
      </w:r>
    </w:p>
    <w:p w14:paraId="2E26C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-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</w:t>
      </w:r>
    </w:p>
    <w:p w14:paraId="771D2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、项目建议人</w:t>
      </w:r>
    </w:p>
    <w:p w14:paraId="38DE2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 xml:space="preserve"> 手机：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</w:p>
    <w:p w14:paraId="32537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eastAsia="仿宋_GB2312"/>
          <w:sz w:val="32"/>
          <w:szCs w:val="32"/>
        </w:rPr>
        <w:t>单位：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sz w:val="32"/>
          <w:szCs w:val="32"/>
        </w:rPr>
        <w:t xml:space="preserve"> 职务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</w:p>
    <w:p w14:paraId="2AA24D89"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E74757B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1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19794</dc:creator>
  <cp:lastModifiedBy>JerAeX</cp:lastModifiedBy>
  <dcterms:modified xsi:type="dcterms:W3CDTF">2026-03-20T04:32:31Z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eyJoZGlkIjoiMzM4YTZkZDhlNDRjMTYyZWMxNzcwMjVmYzIzZDRmMWYiLCJ1c2VySWQiOiI1ODQzNjU3MTYifQ==</vt:lpwstr>
  </property>
  <property fmtid="{D5CDD505-2E9C-101B-9397-08002B2CF9AE}" pid="6" name="ICV">
    <vt:lpwstr>E1367EE56B4E45F38A6FBB8E66A4E1E4_12</vt:lpwstr>
  </property>
</Properties>
</file>