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EEF" w:rsidRPr="009F2EEF" w:rsidRDefault="009F2EEF" w:rsidP="009F2EEF">
      <w:pPr>
        <w:rPr>
          <w:rFonts w:ascii="方正小标宋简体" w:eastAsia="方正小标宋简体" w:hint="eastAsia"/>
          <w:sz w:val="32"/>
          <w:szCs w:val="32"/>
        </w:rPr>
      </w:pPr>
      <w:proofErr w:type="gramStart"/>
      <w:r w:rsidRPr="009F2EEF">
        <w:rPr>
          <w:rFonts w:ascii="方正小标宋简体" w:eastAsia="方正小标宋简体" w:hint="eastAsia"/>
          <w:sz w:val="32"/>
          <w:szCs w:val="32"/>
        </w:rPr>
        <w:t>研</w:t>
      </w:r>
      <w:proofErr w:type="gramEnd"/>
      <w:r w:rsidRPr="009F2EEF">
        <w:rPr>
          <w:rFonts w:ascii="方正小标宋简体" w:eastAsia="方正小标宋简体" w:hint="eastAsia"/>
          <w:sz w:val="32"/>
          <w:szCs w:val="32"/>
        </w:rPr>
        <w:t> </w:t>
      </w:r>
      <w:r w:rsidRPr="009F2EEF">
        <w:rPr>
          <w:rFonts w:ascii="方正小标宋简体" w:eastAsia="方正小标宋简体" w:hint="eastAsia"/>
          <w:sz w:val="32"/>
          <w:szCs w:val="32"/>
        </w:rPr>
        <w:t>究</w:t>
      </w:r>
      <w:r w:rsidRPr="009F2EEF">
        <w:rPr>
          <w:rFonts w:ascii="方正小标宋简体" w:eastAsia="方正小标宋简体" w:hint="eastAsia"/>
          <w:sz w:val="32"/>
          <w:szCs w:val="32"/>
        </w:rPr>
        <w:t> </w:t>
      </w:r>
      <w:r w:rsidRPr="009F2EEF">
        <w:rPr>
          <w:rFonts w:ascii="方正小标宋简体" w:eastAsia="方正小标宋简体" w:hint="eastAsia"/>
          <w:sz w:val="32"/>
          <w:szCs w:val="32"/>
        </w:rPr>
        <w:t>选</w:t>
      </w:r>
      <w:r w:rsidRPr="009F2EEF">
        <w:rPr>
          <w:rFonts w:ascii="方正小标宋简体" w:eastAsia="方正小标宋简体" w:hint="eastAsia"/>
          <w:sz w:val="32"/>
          <w:szCs w:val="32"/>
        </w:rPr>
        <w:t> </w:t>
      </w:r>
      <w:r w:rsidRPr="009F2EEF">
        <w:rPr>
          <w:rFonts w:ascii="方正小标宋简体" w:eastAsia="方正小标宋简体" w:hint="eastAsia"/>
          <w:sz w:val="32"/>
          <w:szCs w:val="32"/>
        </w:rPr>
        <w:t>题</w:t>
      </w:r>
    </w:p>
    <w:p w:rsidR="009F2EEF" w:rsidRPr="009F2EEF" w:rsidRDefault="009F2EEF" w:rsidP="009F2EEF">
      <w:pPr>
        <w:rPr>
          <w:rFonts w:hint="eastAsia"/>
        </w:rPr>
      </w:pPr>
      <w:r w:rsidRPr="009F2EEF">
        <w:rPr>
          <w:rFonts w:hint="eastAsia"/>
        </w:rPr>
        <w:t> 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习近平总书记关于“十五五”规划重要论述研究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“十四五”时期我国发展取得的重大成就研究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“十五五”时期我国发展所处的历史方位研究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4.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“十五五”时期我国发展环境和战略应对研究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5.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“十五五”时期经济社会发展的重要原则研究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6.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“十五五”时期我国经济社会发展目标研究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7.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“十五五”时期经济社会发展的主题研究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8.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贯彻习近平总书记考察上海重要讲话精神，充分发挥上海在中国式现代化进程中龙头带动和示范引领作用研究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9.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坚持“四个放在”，把握上海发展的战略主动研究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10.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充分发挥国家重大战略对上海发展的牵引、驱动和支撑作用研究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11.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proofErr w:type="gramStart"/>
      <w:r w:rsidRPr="009F2EEF">
        <w:rPr>
          <w:rFonts w:ascii="仿宋_GB2312" w:eastAsia="仿宋_GB2312" w:hint="eastAsia"/>
          <w:sz w:val="28"/>
          <w:szCs w:val="28"/>
        </w:rPr>
        <w:t>践行</w:t>
      </w:r>
      <w:proofErr w:type="gramEnd"/>
      <w:r w:rsidRPr="009F2EEF">
        <w:rPr>
          <w:rFonts w:ascii="仿宋_GB2312" w:eastAsia="仿宋_GB2312" w:hint="eastAsia"/>
          <w:sz w:val="28"/>
          <w:szCs w:val="28"/>
        </w:rPr>
        <w:t>人民城市理念，坚持上海城市内涵式发展研究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12.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培育壮大上海新兴产业和未来产业研究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13.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加快推进上海服务业</w:t>
      </w:r>
      <w:proofErr w:type="gramStart"/>
      <w:r w:rsidRPr="009F2EEF">
        <w:rPr>
          <w:rFonts w:ascii="仿宋_GB2312" w:eastAsia="仿宋_GB2312" w:hint="eastAsia"/>
          <w:sz w:val="28"/>
          <w:szCs w:val="28"/>
        </w:rPr>
        <w:t>数智化提</w:t>
      </w:r>
      <w:proofErr w:type="gramEnd"/>
      <w:r w:rsidRPr="009F2EEF">
        <w:rPr>
          <w:rFonts w:ascii="仿宋_GB2312" w:eastAsia="仿宋_GB2312" w:hint="eastAsia"/>
          <w:sz w:val="28"/>
          <w:szCs w:val="28"/>
        </w:rPr>
        <w:t>质升级研究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14.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上海推动科技创新和产业创新深度融合研究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15.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上海一体推进教育科技人才发展研究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16.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加强人工智能治理研究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17.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加快上海国际消费中心城市建设研究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18.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推进国有经济布局优化和结构调整研究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19.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加快建设世界一</w:t>
      </w:r>
      <w:bookmarkStart w:id="0" w:name="_GoBack"/>
      <w:bookmarkEnd w:id="0"/>
      <w:r w:rsidRPr="009F2EEF">
        <w:rPr>
          <w:rFonts w:ascii="仿宋_GB2312" w:eastAsia="仿宋_GB2312" w:hint="eastAsia"/>
          <w:sz w:val="28"/>
          <w:szCs w:val="28"/>
        </w:rPr>
        <w:t>流企业研究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20.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加快完善要素市场化配置体制机制研究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lastRenderedPageBreak/>
        <w:t>21.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加快建设上海国际金融中心研究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22.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上海服务业领域积极扩大自主开放研究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23.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上海自由贸易试验区提升战略研究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24.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推进全球经济金融治理改革研究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25.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上海健全企业对外投资海外综合服务体系研究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26.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巩固提升长三角高质量发展动力</w:t>
      </w:r>
      <w:proofErr w:type="gramStart"/>
      <w:r w:rsidRPr="009F2EEF">
        <w:rPr>
          <w:rFonts w:ascii="仿宋_GB2312" w:eastAsia="仿宋_GB2312" w:hint="eastAsia"/>
          <w:sz w:val="28"/>
          <w:szCs w:val="28"/>
        </w:rPr>
        <w:t>源作用</w:t>
      </w:r>
      <w:proofErr w:type="gramEnd"/>
      <w:r w:rsidRPr="009F2EEF">
        <w:rPr>
          <w:rFonts w:ascii="仿宋_GB2312" w:eastAsia="仿宋_GB2312" w:hint="eastAsia"/>
          <w:sz w:val="28"/>
          <w:szCs w:val="28"/>
        </w:rPr>
        <w:t>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27.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上海在全国发展中更好发挥挑大梁作用研究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28.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加强长三角城市群协调联动发展研究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29.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推进超大特大城市治理现代化研究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30.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提升上海城市文化原创能力研究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31.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深化上海主流媒体系统性变革经验与创新研究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32.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加快推进上海文化产业高质量发展研究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33.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上海构建就业友好型发展方式研究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34.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健全与人口变化相适应的教育资源配置机制研究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35.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上海加快形成绿色生产生活方式研究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36.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上海加快涉外法治体系和能力建设研究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37.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落实“四大倡议”，构建人类命运共同体研究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38.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提高党领导经济社会发展能力和水平研究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39.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上海统筹推进各领域基层党组织建设研究</w:t>
      </w:r>
    </w:p>
    <w:p w:rsidR="009F2EEF" w:rsidRPr="009F2EEF" w:rsidRDefault="009F2EEF" w:rsidP="009F2EEF">
      <w:pPr>
        <w:spacing w:line="600" w:lineRule="exact"/>
        <w:rPr>
          <w:rFonts w:ascii="仿宋_GB2312" w:eastAsia="仿宋_GB2312" w:hint="eastAsia"/>
          <w:sz w:val="28"/>
          <w:szCs w:val="28"/>
        </w:rPr>
      </w:pPr>
      <w:r w:rsidRPr="009F2EEF">
        <w:rPr>
          <w:rFonts w:ascii="仿宋_GB2312" w:eastAsia="仿宋_GB2312" w:hint="eastAsia"/>
          <w:sz w:val="28"/>
          <w:szCs w:val="28"/>
        </w:rPr>
        <w:t>40.</w:t>
      </w:r>
      <w:r w:rsidRPr="009F2EEF">
        <w:rPr>
          <w:rFonts w:ascii="仿宋_GB2312" w:eastAsia="仿宋_GB2312" w:hint="eastAsia"/>
          <w:sz w:val="28"/>
          <w:szCs w:val="28"/>
        </w:rPr>
        <w:t> </w:t>
      </w:r>
      <w:r w:rsidRPr="009F2EEF">
        <w:rPr>
          <w:rFonts w:ascii="仿宋_GB2312" w:eastAsia="仿宋_GB2312" w:hint="eastAsia"/>
          <w:sz w:val="28"/>
          <w:szCs w:val="28"/>
        </w:rPr>
        <w:t>推进党的作风建设常态化</w:t>
      </w:r>
      <w:proofErr w:type="gramStart"/>
      <w:r w:rsidRPr="009F2EEF">
        <w:rPr>
          <w:rFonts w:ascii="仿宋_GB2312" w:eastAsia="仿宋_GB2312" w:hint="eastAsia"/>
          <w:sz w:val="28"/>
          <w:szCs w:val="28"/>
        </w:rPr>
        <w:t>长效化</w:t>
      </w:r>
      <w:proofErr w:type="gramEnd"/>
      <w:r w:rsidRPr="009F2EEF">
        <w:rPr>
          <w:rFonts w:ascii="仿宋_GB2312" w:eastAsia="仿宋_GB2312" w:hint="eastAsia"/>
          <w:sz w:val="28"/>
          <w:szCs w:val="28"/>
        </w:rPr>
        <w:t>研究</w:t>
      </w:r>
    </w:p>
    <w:p w:rsidR="00D03C32" w:rsidRPr="009F2EEF" w:rsidRDefault="00D03C32"/>
    <w:sectPr w:rsidR="00D03C32" w:rsidRPr="009F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94"/>
    <w:rsid w:val="001C5594"/>
    <w:rsid w:val="009F2EEF"/>
    <w:rsid w:val="00D0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72735-0A03-47D0-A65F-FB9CF317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陈小雯</dc:creator>
  <cp:keywords/>
  <dc:description/>
  <cp:lastModifiedBy>陈小雯</cp:lastModifiedBy>
  <cp:revision>2</cp:revision>
  <dcterms:created xsi:type="dcterms:W3CDTF">2025-11-26T05:28:00Z</dcterms:created>
  <dcterms:modified xsi:type="dcterms:W3CDTF">2025-11-26T05:30:00Z</dcterms:modified>
</cp:coreProperties>
</file>