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14"/>
        <w:gridCol w:w="1567"/>
        <w:gridCol w:w="730"/>
        <w:gridCol w:w="980"/>
        <w:gridCol w:w="793"/>
        <w:gridCol w:w="743"/>
        <w:gridCol w:w="630"/>
        <w:gridCol w:w="741"/>
        <w:gridCol w:w="1088"/>
        <w:gridCol w:w="1134"/>
        <w:gridCol w:w="851"/>
        <w:gridCol w:w="850"/>
        <w:gridCol w:w="1085"/>
        <w:gridCol w:w="49"/>
        <w:gridCol w:w="851"/>
        <w:gridCol w:w="1140"/>
        <w:gridCol w:w="653"/>
        <w:gridCol w:w="153"/>
        <w:gridCol w:w="687"/>
      </w:tblGrid>
      <w:tr w14:paraId="5AC8E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76B8E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 w:val="30"/>
                <w:szCs w:val="30"/>
              </w:rPr>
              <w:t>附件4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40632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E1AA5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2B0A1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51099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54059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1B6F2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2A69F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04D26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85EBE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E0332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AED5D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6725E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46CDF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AAC76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867B7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32"/>
                <w:szCs w:val="32"/>
              </w:rPr>
            </w:pPr>
          </w:p>
        </w:tc>
      </w:tr>
      <w:tr w14:paraId="35E5C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F74823">
            <w:pPr>
              <w:widowControl/>
              <w:jc w:val="center"/>
              <w:rPr>
                <w:rFonts w:ascii="FZXiaoBiaoSong-B05S" w:hAnsi="DengXian" w:eastAsia="FZXiaoBiaoSong-B05S" w:cs="SimSun"/>
                <w:color w:val="000000"/>
                <w:kern w:val="0"/>
                <w:sz w:val="38"/>
                <w:szCs w:val="38"/>
              </w:rPr>
            </w:pPr>
            <w:bookmarkStart w:id="0" w:name="_GoBack"/>
            <w:r>
              <w:rPr>
                <w:rFonts w:hint="eastAsia" w:ascii="FZXiaoBiaoSong-B05S" w:hAnsi="DengXian" w:eastAsia="FZXiaoBiaoSong-B05S" w:cs="SimSun"/>
                <w:color w:val="000000"/>
                <w:kern w:val="0"/>
                <w:sz w:val="38"/>
                <w:szCs w:val="38"/>
              </w:rPr>
              <w:t>2024年度上海高校哲学社会科学研究专项申报汇总表</w:t>
            </w:r>
            <w:bookmarkEnd w:id="0"/>
          </w:p>
        </w:tc>
      </w:tr>
      <w:tr w14:paraId="5BCD1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F0FE25F">
            <w:pPr>
              <w:widowControl/>
              <w:jc w:val="left"/>
              <w:rPr>
                <w:rFonts w:ascii="SimHei" w:hAnsi="SimHei" w:eastAsia="SimHei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 w:val="22"/>
                <w:szCs w:val="22"/>
              </w:rPr>
              <w:t>填报单位：</w:t>
            </w:r>
          </w:p>
        </w:tc>
      </w:tr>
      <w:tr w14:paraId="213AE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F332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9899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33FB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课题类别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087F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D6BF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7180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3F41A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0234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9047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23BF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651E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4167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CDD7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FC20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20C9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预计完成时间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FD0C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经费接受单位全称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6C23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银行帐号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47F2">
            <w:pPr>
              <w:widowControl/>
              <w:jc w:val="center"/>
              <w:rPr>
                <w:rFonts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Hei" w:hAnsi="SimHei" w:eastAsia="SimHei" w:cs="SimSun"/>
                <w:bCs/>
                <w:color w:val="000000"/>
                <w:kern w:val="0"/>
                <w:sz w:val="20"/>
                <w:szCs w:val="20"/>
              </w:rPr>
              <w:t>开户行</w:t>
            </w:r>
          </w:p>
        </w:tc>
      </w:tr>
      <w:tr w14:paraId="1956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91A3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563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F013">
            <w:pPr>
              <w:widowControl/>
              <w:jc w:val="center"/>
              <w:rPr>
                <w:rFonts w:hint="eastAsia" w:ascii="仿宋_GB2312" w:hAnsi="SimSun" w:eastAsia="仿宋_GB2312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SimSun" w:eastAsia="仿宋_GB2312" w:cs="SimSun"/>
                <w:color w:val="000000"/>
                <w:kern w:val="0"/>
                <w:sz w:val="20"/>
                <w:szCs w:val="20"/>
              </w:rPr>
              <w:t>高校马院和思政课建设研究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60C83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CC5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0B4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84FF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6BB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1DC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38C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F73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88D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F5C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08B1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A46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EB151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C833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EA21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14:paraId="422FA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5B4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7A33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E9E1">
            <w:pPr>
              <w:widowControl/>
              <w:jc w:val="center"/>
              <w:rPr>
                <w:rFonts w:hint="eastAsia" w:ascii="仿宋_GB2312" w:hAnsi="SimSun" w:eastAsia="仿宋_GB2312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SimSun" w:eastAsia="仿宋_GB2312" w:cs="SimSun"/>
                <w:color w:val="000000"/>
                <w:kern w:val="0"/>
                <w:sz w:val="20"/>
                <w:szCs w:val="20"/>
              </w:rPr>
              <w:t>大学生思想政治教育研究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10E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01A64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C11D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0CA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3F23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9EA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8A80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1151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CE7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F74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1DD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09A6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219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17B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6A9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14:paraId="3FD8D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B8D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F4A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A5FC6">
            <w:pPr>
              <w:widowControl/>
              <w:jc w:val="center"/>
              <w:rPr>
                <w:rFonts w:hint="eastAsia" w:ascii="仿宋_GB2312" w:hAnsi="SimSun" w:eastAsia="仿宋_GB2312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SimSun" w:eastAsia="仿宋_GB2312" w:cs="SimSun"/>
                <w:color w:val="000000"/>
                <w:kern w:val="0"/>
                <w:sz w:val="20"/>
                <w:szCs w:val="20"/>
              </w:rPr>
              <w:t>伟大建党精神研究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A7D6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DAB76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94E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8F9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3096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205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F4B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639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AC7C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D82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1B6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FD424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0C86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A443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39F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14:paraId="3BFE4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B12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070A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C5C1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1C4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FA69B2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D34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A3B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BF4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9F4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F25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A30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ED26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5F39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C363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0E45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2213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FDA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FB9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14:paraId="0BD26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3901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BBCD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E720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B20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19D63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B75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4E4E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A4B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66F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C9DAC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60CC6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55B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75B3F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42A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5BCB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54A0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64D6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E36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14:paraId="5B3CA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F22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6288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C631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9E5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6E4F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295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22A4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836D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42D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A2D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3AD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32C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73E8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3656D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3D56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7C3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7CD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CE0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14:paraId="0954C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1C2C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1DDF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4AC4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343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F030C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B363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EFA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B9A53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041B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BE2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C3FA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FC8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5B1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CEF26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0AA41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65E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4E650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05AD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14:paraId="64FB1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CF4C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A25D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94C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2715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FE8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867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373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ECEF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56F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249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318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4E3B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A69C0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C1D6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9A07D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3B2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152F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55E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14:paraId="3B57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CF5A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05553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83C4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6F70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61800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AD6DC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FD02C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9920D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E894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933D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89D3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3E6E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2CEC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57C77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A4739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28F0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C36B4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B8F40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14:paraId="280DB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A10D3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  <w:t>填表单位（盖章）：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EFF2B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837E7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EE35B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C5350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  <w:t>联系手机：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37CCDA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91D57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BBD9D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54D760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</w:tr>
      <w:tr w14:paraId="5A6A0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1BF4A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D75E9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7060B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55EB0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BDBE6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8D8CB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E0118A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1DBD3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78EF5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9B599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83410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72E2E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10FB7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6DAC5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B1B2F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2AF8A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AC7F4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2AB37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</w:tr>
      <w:tr w14:paraId="4291F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7F92F">
            <w:pPr>
              <w:widowControl/>
              <w:jc w:val="left"/>
              <w:rPr>
                <w:rFonts w:ascii="DengXian" w:hAnsi="DengXia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SimSun"/>
                <w:b/>
                <w:bCs/>
                <w:color w:val="000000"/>
                <w:kern w:val="0"/>
                <w:sz w:val="24"/>
              </w:rPr>
              <w:t>说明：1、所有信息与申报书填写内容保持一致 2、出生年月和预计完成时间统一格式为：*年*月*日</w:t>
            </w:r>
          </w:p>
        </w:tc>
      </w:tr>
    </w:tbl>
    <w:p w14:paraId="533EF0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1" w:fontKey="{D9F807F1-13D7-4177-81C3-333E48F4A5E7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607071-C1D8-429E-BFD8-B61F11BA51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2506EA3-8F28-48A7-8BC7-7776564FABFB}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2EBC00E7-1EDD-4D76-B04D-3E575E535894}"/>
  </w:font>
  <w:font w:name="FZXiaoBiaoSong-B05S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C8F5977A-F73E-4968-A627-1B77A4F21B0C}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F359EF7B-033E-4E71-B071-00B7F499707E}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WZkODIwZmZmMGY1YTYzMzNmNGI3YjEwY2Q1MjkifQ=="/>
  </w:docVars>
  <w:rsids>
    <w:rsidRoot w:val="38F961DB"/>
    <w:rsid w:val="38F9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2024-06-30T10:43:00Z</dcterms:created>
  <dc:creator>KJC</dc:creator>
  <cp:lastModifiedBy>KJC</cp:lastModifiedBy>
  <dcterms:modified xsi:type="dcterms:W3CDTF">2024-06-30T10:44:32Z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76E5710B787F482BA4ADD3C67E7F9242_11</vt:lpwstr>
  </property>
</Properties>
</file>