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3369A">
      <w:pPr>
        <w:spacing w:line="560" w:lineRule="exact"/>
        <w:rPr>
          <w:rFonts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附件</w:t>
      </w:r>
      <w:r>
        <w:rPr>
          <w:rFonts w:eastAsia="SimHei"/>
          <w:sz w:val="32"/>
          <w:szCs w:val="32"/>
        </w:rPr>
        <w:t>3</w:t>
      </w:r>
    </w:p>
    <w:p w14:paraId="4C0A6A1B">
      <w:pPr>
        <w:spacing w:line="480" w:lineRule="auto"/>
        <w:jc w:val="center"/>
        <w:rPr>
          <w:rFonts w:eastAsia="SimHei"/>
          <w:sz w:val="36"/>
          <w:szCs w:val="36"/>
        </w:rPr>
      </w:pPr>
      <w:bookmarkStart w:id="0" w:name="_GoBack"/>
      <w:r>
        <w:rPr>
          <w:rFonts w:hint="eastAsia" w:ascii="SimHei" w:hAnsi="SimHei" w:eastAsia="SimHei"/>
          <w:sz w:val="36"/>
          <w:szCs w:val="36"/>
        </w:rPr>
        <w:t>上海高校哲学社会科学研究专项</w:t>
      </w:r>
      <w:r>
        <w:rPr>
          <w:rFonts w:ascii="SimHei" w:hAnsi="SimHei" w:eastAsia="SimHei"/>
          <w:sz w:val="36"/>
          <w:szCs w:val="36"/>
        </w:rPr>
        <w:t>论证活页</w:t>
      </w:r>
    </w:p>
    <w:bookmarkEnd w:id="0"/>
    <w:p w14:paraId="7F146128">
      <w:pPr>
        <w:spacing w:line="480" w:lineRule="auto"/>
        <w:jc w:val="center"/>
        <w:rPr>
          <w:rFonts w:eastAsia="SimHei"/>
          <w:sz w:val="36"/>
          <w:szCs w:val="36"/>
        </w:rPr>
      </w:pPr>
      <w:r>
        <w:rPr>
          <w:rFonts w:eastAsia="SimHei"/>
          <w:sz w:val="36"/>
          <w:szCs w:val="36"/>
        </w:rPr>
        <w:t xml:space="preserve"> </w:t>
      </w:r>
    </w:p>
    <w:p w14:paraId="592B19C1">
      <w:pPr>
        <w:spacing w:line="480" w:lineRule="auto"/>
        <w:ind w:left="420" w:hanging="315"/>
        <w:rPr>
          <w:rFonts w:eastAsia="SimHei"/>
          <w:sz w:val="30"/>
          <w:szCs w:val="30"/>
        </w:rPr>
      </w:pPr>
      <w:r>
        <w:rPr>
          <w:rFonts w:ascii="SimHei" w:hAnsi="SimHei" w:eastAsia="SimHei"/>
          <w:sz w:val="30"/>
          <w:szCs w:val="30"/>
        </w:rPr>
        <w:t>一、项目名称（必填）：</w:t>
      </w:r>
    </w:p>
    <w:tbl>
      <w:tblPr>
        <w:tblStyle w:val="4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44F8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2107C">
            <w:pPr>
              <w:ind w:firstLine="315" w:firstLineChars="150"/>
              <w:rPr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  <w:p w14:paraId="08643C5D">
            <w:pPr>
              <w:spacing w:line="360" w:lineRule="auto"/>
              <w:ind w:firstLine="315" w:firstLineChars="150"/>
            </w:pPr>
          </w:p>
          <w:p w14:paraId="0E5F94D9">
            <w:pPr>
              <w:spacing w:line="360" w:lineRule="auto"/>
              <w:ind w:firstLine="315" w:firstLineChars="150"/>
            </w:pPr>
          </w:p>
          <w:p w14:paraId="0CB51892">
            <w:pPr>
              <w:spacing w:line="360" w:lineRule="auto"/>
              <w:ind w:firstLine="315" w:firstLineChars="150"/>
            </w:pPr>
          </w:p>
          <w:p w14:paraId="22C7B08A">
            <w:pPr>
              <w:spacing w:line="360" w:lineRule="auto"/>
              <w:ind w:firstLine="315" w:firstLineChars="150"/>
            </w:pPr>
          </w:p>
          <w:p w14:paraId="21FC5C14">
            <w:pPr>
              <w:spacing w:line="360" w:lineRule="auto"/>
              <w:ind w:firstLine="315" w:firstLineChars="150"/>
            </w:pPr>
          </w:p>
          <w:p w14:paraId="3EA24820">
            <w:pPr>
              <w:spacing w:line="360" w:lineRule="auto"/>
              <w:ind w:firstLine="315" w:firstLineChars="150"/>
            </w:pPr>
          </w:p>
          <w:p w14:paraId="51254D8A">
            <w:pPr>
              <w:spacing w:line="360" w:lineRule="auto"/>
              <w:ind w:firstLine="315" w:firstLineChars="150"/>
            </w:pPr>
          </w:p>
          <w:p w14:paraId="35745F59">
            <w:pPr>
              <w:spacing w:line="360" w:lineRule="auto"/>
              <w:ind w:firstLine="315" w:firstLineChars="150"/>
            </w:pPr>
          </w:p>
          <w:p w14:paraId="75F62452">
            <w:pPr>
              <w:spacing w:line="360" w:lineRule="auto"/>
              <w:ind w:firstLine="315" w:firstLineChars="150"/>
            </w:pPr>
          </w:p>
          <w:p w14:paraId="26BB6ED6">
            <w:pPr>
              <w:spacing w:line="360" w:lineRule="auto"/>
              <w:ind w:firstLine="315" w:firstLineChars="150"/>
            </w:pPr>
          </w:p>
          <w:p w14:paraId="26BE5AA0">
            <w:pPr>
              <w:spacing w:line="360" w:lineRule="auto"/>
              <w:ind w:firstLine="315" w:firstLineChars="150"/>
            </w:pPr>
          </w:p>
          <w:p w14:paraId="3FA3A0D1">
            <w:pPr>
              <w:spacing w:line="360" w:lineRule="auto"/>
              <w:ind w:firstLine="315" w:firstLineChars="150"/>
            </w:pPr>
          </w:p>
          <w:p w14:paraId="0CA21298">
            <w:pPr>
              <w:spacing w:line="360" w:lineRule="auto"/>
            </w:pPr>
          </w:p>
          <w:p w14:paraId="4F2863D9">
            <w:pPr>
              <w:spacing w:line="360" w:lineRule="auto"/>
            </w:pPr>
          </w:p>
          <w:p w14:paraId="088942F9">
            <w:pPr>
              <w:spacing w:line="360" w:lineRule="auto"/>
            </w:pPr>
          </w:p>
          <w:p w14:paraId="561980F1">
            <w:pPr>
              <w:spacing w:line="360" w:lineRule="auto"/>
              <w:ind w:firstLine="315" w:firstLineChars="150"/>
            </w:pPr>
          </w:p>
          <w:p w14:paraId="03B61B52">
            <w:pPr>
              <w:spacing w:line="360" w:lineRule="auto"/>
              <w:ind w:firstLine="315" w:firstLineChars="150"/>
              <w:rPr>
                <w:szCs w:val="21"/>
              </w:rPr>
            </w:pPr>
          </w:p>
        </w:tc>
      </w:tr>
    </w:tbl>
    <w:p w14:paraId="7BF3A841">
      <w:pPr>
        <w:spacing w:line="480" w:lineRule="auto"/>
        <w:ind w:left="420" w:hanging="315"/>
        <w:rPr>
          <w:rFonts w:ascii="SimHei" w:hAnsi="SimHei" w:eastAsia="SimHei"/>
          <w:sz w:val="30"/>
          <w:szCs w:val="30"/>
        </w:rPr>
      </w:pPr>
    </w:p>
    <w:p w14:paraId="718F4D0D">
      <w:pPr>
        <w:spacing w:line="480" w:lineRule="auto"/>
        <w:ind w:left="420" w:hanging="315"/>
        <w:rPr>
          <w:rFonts w:ascii="SimHei" w:hAnsi="SimHei" w:eastAsia="SimHei"/>
          <w:sz w:val="30"/>
          <w:szCs w:val="30"/>
        </w:rPr>
      </w:pPr>
    </w:p>
    <w:p w14:paraId="6CABAD8A">
      <w:pPr>
        <w:spacing w:line="480" w:lineRule="auto"/>
        <w:ind w:left="420" w:hanging="315"/>
        <w:rPr>
          <w:rFonts w:eastAsia="SimHei"/>
          <w:sz w:val="30"/>
          <w:szCs w:val="30"/>
        </w:rPr>
      </w:pPr>
      <w:r>
        <w:rPr>
          <w:rFonts w:ascii="SimHei" w:hAnsi="SimHei" w:eastAsia="SimHei"/>
          <w:sz w:val="30"/>
          <w:szCs w:val="30"/>
        </w:rPr>
        <w:t>二、研究基础和条件保障</w:t>
      </w:r>
    </w:p>
    <w:tbl>
      <w:tblPr>
        <w:tblStyle w:val="4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7A3B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D45A9"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 w14:paraId="01B01C23"/>
          <w:p w14:paraId="6FFDA858"/>
          <w:p w14:paraId="24C8C160"/>
          <w:p w14:paraId="09D6133E"/>
          <w:p w14:paraId="0073E211"/>
          <w:p w14:paraId="7D76B6E7"/>
          <w:p w14:paraId="73137927"/>
          <w:p w14:paraId="0FB15751"/>
          <w:p w14:paraId="0F114A4A"/>
          <w:p w14:paraId="6C8192B8"/>
          <w:p w14:paraId="7DC9D894"/>
          <w:p w14:paraId="7AACF2F5"/>
          <w:p w14:paraId="359C7D62"/>
          <w:p w14:paraId="36FDAA77"/>
          <w:p w14:paraId="7BA168E9"/>
          <w:p w14:paraId="6CFC8B4B"/>
          <w:p w14:paraId="4A68EE9A"/>
          <w:p w14:paraId="7549FDDC"/>
          <w:p w14:paraId="3B1731AC"/>
          <w:p w14:paraId="4287EFDC"/>
          <w:p w14:paraId="33E6AF66"/>
          <w:p w14:paraId="3C5EE06C"/>
          <w:p w14:paraId="322280DB"/>
          <w:p w14:paraId="0DE8CA09"/>
          <w:p w14:paraId="76629A24"/>
          <w:p w14:paraId="5AFE7230"/>
          <w:p w14:paraId="073FB7A1"/>
          <w:p w14:paraId="6C5767C4"/>
          <w:p w14:paraId="0CAB7181"/>
          <w:p w14:paraId="51310523">
            <w:pPr>
              <w:rPr>
                <w:rFonts w:hint="eastAsia"/>
              </w:rPr>
            </w:pPr>
          </w:p>
          <w:p w14:paraId="2A2CC314"/>
          <w:p w14:paraId="2D4A5883">
            <w:pPr>
              <w:rPr>
                <w:szCs w:val="21"/>
              </w:rPr>
            </w:pPr>
          </w:p>
        </w:tc>
      </w:tr>
    </w:tbl>
    <w:p w14:paraId="2DFEC552">
      <w:pPr>
        <w:spacing w:line="480" w:lineRule="auto"/>
        <w:rPr>
          <w:rFonts w:eastAsia="SimHei"/>
          <w:sz w:val="30"/>
          <w:szCs w:val="30"/>
        </w:rPr>
      </w:pPr>
      <w:r>
        <w:rPr>
          <w:rFonts w:ascii="SimHei" w:hAnsi="SimHei" w:eastAsia="SimHei"/>
          <w:sz w:val="30"/>
          <w:szCs w:val="30"/>
        </w:rPr>
        <w:t>三、预期研究成果</w:t>
      </w:r>
    </w:p>
    <w:tbl>
      <w:tblPr>
        <w:tblStyle w:val="4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72"/>
        <w:gridCol w:w="83"/>
        <w:gridCol w:w="4782"/>
        <w:gridCol w:w="1840"/>
      </w:tblGrid>
      <w:tr w14:paraId="0FC5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98CA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序号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283E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研究阶段</w:t>
            </w:r>
          </w:p>
          <w:p w14:paraId="502BEBD2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（起止时间）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6CB7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阶段成果名称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29A6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成果形式</w:t>
            </w:r>
          </w:p>
        </w:tc>
      </w:tr>
      <w:tr w14:paraId="5B25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911A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3A5A">
            <w:pPr>
              <w:jc w:val="center"/>
              <w:rPr>
                <w:szCs w:val="21"/>
              </w:rPr>
            </w:pP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DC17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0DD9">
            <w:pPr>
              <w:jc w:val="center"/>
              <w:rPr>
                <w:szCs w:val="21"/>
              </w:rPr>
            </w:pPr>
          </w:p>
        </w:tc>
      </w:tr>
      <w:tr w14:paraId="3A17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15A4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031EB">
            <w:pPr>
              <w:jc w:val="center"/>
              <w:rPr>
                <w:szCs w:val="21"/>
              </w:rPr>
            </w:pP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D94B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C182">
            <w:pPr>
              <w:jc w:val="center"/>
              <w:rPr>
                <w:szCs w:val="21"/>
              </w:rPr>
            </w:pPr>
          </w:p>
        </w:tc>
      </w:tr>
      <w:tr w14:paraId="1470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888FB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DDA7">
            <w:pPr>
              <w:jc w:val="center"/>
              <w:rPr>
                <w:szCs w:val="21"/>
              </w:rPr>
            </w:pP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1F51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B19E">
            <w:pPr>
              <w:jc w:val="center"/>
              <w:rPr>
                <w:szCs w:val="21"/>
              </w:rPr>
            </w:pPr>
          </w:p>
        </w:tc>
      </w:tr>
      <w:tr w14:paraId="0D7F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9283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0F4B">
            <w:pPr>
              <w:jc w:val="center"/>
              <w:rPr>
                <w:szCs w:val="21"/>
              </w:rPr>
            </w:pP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DE776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FC7F">
            <w:pPr>
              <w:jc w:val="center"/>
              <w:rPr>
                <w:szCs w:val="21"/>
              </w:rPr>
            </w:pPr>
          </w:p>
        </w:tc>
      </w:tr>
      <w:tr w14:paraId="405D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2C30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FD2C">
            <w:pPr>
              <w:jc w:val="center"/>
              <w:rPr>
                <w:szCs w:val="21"/>
              </w:rPr>
            </w:pP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5F22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2FC54">
            <w:pPr>
              <w:jc w:val="center"/>
              <w:rPr>
                <w:szCs w:val="21"/>
              </w:rPr>
            </w:pPr>
          </w:p>
        </w:tc>
      </w:tr>
      <w:tr w14:paraId="16D2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B6B2F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76A8">
            <w:pPr>
              <w:jc w:val="center"/>
              <w:rPr>
                <w:szCs w:val="21"/>
              </w:rPr>
            </w:pP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D8DD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B612">
            <w:pPr>
              <w:jc w:val="center"/>
              <w:rPr>
                <w:szCs w:val="21"/>
              </w:rPr>
            </w:pPr>
          </w:p>
        </w:tc>
      </w:tr>
      <w:tr w14:paraId="2A47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1C6F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C656">
            <w:pPr>
              <w:jc w:val="center"/>
              <w:rPr>
                <w:szCs w:val="21"/>
              </w:rPr>
            </w:pP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E13E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9D44E">
            <w:pPr>
              <w:jc w:val="center"/>
              <w:rPr>
                <w:szCs w:val="21"/>
              </w:rPr>
            </w:pPr>
          </w:p>
        </w:tc>
      </w:tr>
      <w:tr w14:paraId="303F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3722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22AF">
            <w:pPr>
              <w:jc w:val="center"/>
              <w:rPr>
                <w:szCs w:val="21"/>
              </w:rPr>
            </w:pP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176F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D87E">
            <w:pPr>
              <w:jc w:val="center"/>
              <w:rPr>
                <w:szCs w:val="21"/>
              </w:rPr>
            </w:pPr>
          </w:p>
        </w:tc>
      </w:tr>
      <w:tr w14:paraId="5236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24B3D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8BF6">
            <w:pPr>
              <w:jc w:val="center"/>
              <w:rPr>
                <w:szCs w:val="21"/>
              </w:rPr>
            </w:pP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A307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1AAA5">
            <w:pPr>
              <w:jc w:val="center"/>
              <w:rPr>
                <w:szCs w:val="21"/>
              </w:rPr>
            </w:pPr>
          </w:p>
        </w:tc>
      </w:tr>
      <w:tr w14:paraId="7622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4CCE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最终研究成果</w:t>
            </w:r>
          </w:p>
        </w:tc>
      </w:tr>
      <w:tr w14:paraId="2EE2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C6E3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序号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5FC0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完成时间</w:t>
            </w: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DFDA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最终成果名称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5BE6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SimSun" w:hAnsi="SimSun"/>
                <w:b/>
              </w:rPr>
              <w:t>成果形式</w:t>
            </w:r>
          </w:p>
        </w:tc>
      </w:tr>
      <w:tr w14:paraId="16C4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9C9F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0ECA">
            <w:pPr>
              <w:jc w:val="center"/>
              <w:rPr>
                <w:szCs w:val="21"/>
              </w:rPr>
            </w:pP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01CF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1739">
            <w:pPr>
              <w:jc w:val="center"/>
              <w:rPr>
                <w:szCs w:val="21"/>
              </w:rPr>
            </w:pPr>
          </w:p>
        </w:tc>
      </w:tr>
      <w:tr w14:paraId="0AC2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7ED7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659FD">
            <w:pPr>
              <w:jc w:val="center"/>
              <w:rPr>
                <w:szCs w:val="21"/>
              </w:rPr>
            </w:pP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366F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4C46">
            <w:pPr>
              <w:jc w:val="center"/>
              <w:rPr>
                <w:szCs w:val="21"/>
              </w:rPr>
            </w:pPr>
          </w:p>
        </w:tc>
      </w:tr>
      <w:tr w14:paraId="6FF2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1B93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FFA4">
            <w:pPr>
              <w:jc w:val="center"/>
              <w:rPr>
                <w:szCs w:val="21"/>
              </w:rPr>
            </w:pP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49C6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3466">
            <w:pPr>
              <w:jc w:val="center"/>
              <w:rPr>
                <w:szCs w:val="21"/>
              </w:rPr>
            </w:pPr>
          </w:p>
        </w:tc>
      </w:tr>
      <w:tr w14:paraId="0B08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5C91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4D40">
            <w:pPr>
              <w:jc w:val="center"/>
              <w:rPr>
                <w:szCs w:val="21"/>
              </w:rPr>
            </w:pP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4729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E366">
            <w:pPr>
              <w:jc w:val="center"/>
              <w:rPr>
                <w:szCs w:val="21"/>
              </w:rPr>
            </w:pPr>
          </w:p>
        </w:tc>
      </w:tr>
    </w:tbl>
    <w:p w14:paraId="6CA7DA39">
      <w:pPr>
        <w:spacing w:line="300" w:lineRule="exact"/>
        <w:rPr>
          <w:rFonts w:eastAsia="SimHei"/>
          <w:sz w:val="24"/>
        </w:rPr>
      </w:pPr>
      <w:r>
        <w:rPr>
          <w:rFonts w:hint="eastAsia" w:ascii="SimHei" w:hAnsi="SimHei" w:eastAsia="SimHei"/>
          <w:sz w:val="24"/>
        </w:rPr>
        <w:t>说明：</w:t>
      </w:r>
    </w:p>
    <w:p w14:paraId="5DC296B5">
      <w:pPr>
        <w:spacing w:line="300" w:lineRule="exact"/>
        <w:ind w:firstLine="480" w:firstLineChars="200"/>
        <w:rPr>
          <w:rFonts w:eastAsia="KaiTi"/>
          <w:sz w:val="24"/>
        </w:rPr>
      </w:pPr>
      <w:r>
        <w:rPr>
          <w:rFonts w:eastAsia="KaiTi"/>
          <w:sz w:val="24"/>
        </w:rPr>
        <w:t>1.</w:t>
      </w:r>
      <w:r>
        <w:rPr>
          <w:rFonts w:ascii="KaiTi" w:hAnsi="KaiTi" w:eastAsia="KaiTi"/>
          <w:sz w:val="24"/>
        </w:rPr>
        <w:t>活页内项目名称必须填写完整，且与《申</w:t>
      </w:r>
      <w:r>
        <w:rPr>
          <w:rFonts w:hint="eastAsia" w:ascii="KaiTi" w:hAnsi="KaiTi" w:eastAsia="KaiTi"/>
          <w:sz w:val="24"/>
        </w:rPr>
        <w:t>报</w:t>
      </w:r>
      <w:r>
        <w:rPr>
          <w:rFonts w:ascii="KaiTi" w:hAnsi="KaiTi" w:eastAsia="KaiTi"/>
          <w:sz w:val="24"/>
        </w:rPr>
        <w:t>书》一致，一般不加副标题。</w:t>
      </w:r>
    </w:p>
    <w:p w14:paraId="64DBAD33">
      <w:pPr>
        <w:spacing w:line="300" w:lineRule="exact"/>
        <w:ind w:firstLine="480" w:firstLineChars="200"/>
        <w:rPr>
          <w:rFonts w:eastAsia="KaiTi"/>
          <w:sz w:val="24"/>
        </w:rPr>
      </w:pPr>
      <w:r>
        <w:rPr>
          <w:rFonts w:eastAsia="KaiTi"/>
          <w:sz w:val="24"/>
        </w:rPr>
        <w:t>2.</w:t>
      </w:r>
      <w:r>
        <w:rPr>
          <w:rFonts w:ascii="KaiTi" w:hAnsi="KaiTi" w:eastAsia="KaiTi"/>
          <w:sz w:val="24"/>
        </w:rPr>
        <w:t>活页文字表述中不得直接或间接透露个人信息或相关背景资料，相关信息用</w:t>
      </w:r>
      <w:r>
        <w:rPr>
          <w:rFonts w:eastAsia="KaiTi"/>
          <w:sz w:val="24"/>
        </w:rPr>
        <w:t>“×××”</w:t>
      </w:r>
      <w:r>
        <w:rPr>
          <w:rFonts w:ascii="KaiTi" w:hAnsi="KaiTi" w:eastAsia="KaiTi"/>
          <w:sz w:val="24"/>
        </w:rPr>
        <w:t>代替。否则取消参评资格。</w:t>
      </w:r>
    </w:p>
    <w:p w14:paraId="3C5DEFE3">
      <w:pPr>
        <w:spacing w:line="300" w:lineRule="exact"/>
        <w:ind w:firstLine="480" w:firstLineChars="200"/>
        <w:rPr>
          <w:rFonts w:ascii="KaiTi" w:hAnsi="KaiTi" w:eastAsia="KaiTi"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1418" w:gutter="0"/>
          <w:cols w:space="720" w:num="1"/>
          <w:docGrid w:type="lines" w:linePitch="312" w:charSpace="0"/>
        </w:sectPr>
      </w:pPr>
      <w:r>
        <w:rPr>
          <w:rFonts w:eastAsia="KaiTi"/>
          <w:sz w:val="24"/>
        </w:rPr>
        <w:t>3.</w:t>
      </w:r>
      <w:r>
        <w:rPr>
          <w:rFonts w:ascii="KaiTi" w:hAnsi="KaiTi" w:eastAsia="KaiTi"/>
          <w:sz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p w14:paraId="32675C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1B834">
    <w:pPr>
      <w:pStyle w:val="2"/>
      <w:ind w:right="360" w:firstLine="360"/>
      <w:jc w:val="right"/>
    </w:pPr>
    <w:r>
      <w:rPr>
        <w:rFonts w:hint="eastAsia" w:ascii="SimSun" w:hAnsi="SimSun"/>
        <w:kern w:val="0"/>
        <w:sz w:val="28"/>
        <w:szCs w:val="28"/>
      </w:rPr>
      <w:t xml:space="preserve">— </w:t>
    </w:r>
    <w:r>
      <w:rPr>
        <w:rFonts w:hint="eastAsia" w:ascii="SimSun" w:hAnsi="SimSun"/>
        <w:kern w:val="0"/>
        <w:sz w:val="28"/>
        <w:szCs w:val="28"/>
      </w:rPr>
      <w:fldChar w:fldCharType="begin"/>
    </w:r>
    <w:r>
      <w:rPr>
        <w:rFonts w:hint="eastAsia" w:ascii="SimSun" w:hAnsi="SimSun"/>
        <w:kern w:val="0"/>
        <w:sz w:val="28"/>
        <w:szCs w:val="28"/>
      </w:rPr>
      <w:instrText xml:space="preserve"> PAGE </w:instrText>
    </w:r>
    <w:r>
      <w:rPr>
        <w:rFonts w:hint="eastAsia" w:ascii="SimSun" w:hAnsi="SimSun"/>
        <w:kern w:val="0"/>
        <w:sz w:val="28"/>
        <w:szCs w:val="28"/>
      </w:rPr>
      <w:fldChar w:fldCharType="separate"/>
    </w:r>
    <w:r>
      <w:rPr>
        <w:rFonts w:ascii="SimSun" w:hAnsi="SimSun"/>
        <w:kern w:val="0"/>
        <w:sz w:val="28"/>
        <w:szCs w:val="28"/>
      </w:rPr>
      <w:t>25</w:t>
    </w:r>
    <w:r>
      <w:rPr>
        <w:rFonts w:hint="eastAsia" w:ascii="SimSun" w:hAnsi="SimSun"/>
        <w:kern w:val="0"/>
        <w:sz w:val="28"/>
        <w:szCs w:val="28"/>
      </w:rPr>
      <w:fldChar w:fldCharType="end"/>
    </w:r>
    <w:r>
      <w:rPr>
        <w:rFonts w:hint="eastAsia" w:ascii="SimSun" w:hAnsi="SimSu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36ABF">
    <w:pPr>
      <w:pStyle w:val="2"/>
      <w:ind w:right="360" w:firstLine="360"/>
    </w:pPr>
    <w:r>
      <w:rPr>
        <w:rFonts w:hint="eastAsia" w:ascii="SimSun" w:hAnsi="SimSun"/>
        <w:kern w:val="0"/>
        <w:sz w:val="28"/>
        <w:szCs w:val="28"/>
      </w:rPr>
      <w:t xml:space="preserve">— </w:t>
    </w:r>
    <w:r>
      <w:rPr>
        <w:rFonts w:hint="eastAsia" w:ascii="SimSun" w:hAnsi="SimSun"/>
        <w:kern w:val="0"/>
        <w:sz w:val="28"/>
        <w:szCs w:val="28"/>
      </w:rPr>
      <w:fldChar w:fldCharType="begin"/>
    </w:r>
    <w:r>
      <w:rPr>
        <w:rFonts w:hint="eastAsia" w:ascii="SimSun" w:hAnsi="SimSun"/>
        <w:kern w:val="0"/>
        <w:sz w:val="28"/>
        <w:szCs w:val="28"/>
      </w:rPr>
      <w:instrText xml:space="preserve"> PAGE </w:instrText>
    </w:r>
    <w:r>
      <w:rPr>
        <w:rFonts w:hint="eastAsia" w:ascii="SimSun" w:hAnsi="SimSun"/>
        <w:kern w:val="0"/>
        <w:sz w:val="28"/>
        <w:szCs w:val="28"/>
      </w:rPr>
      <w:fldChar w:fldCharType="separate"/>
    </w:r>
    <w:r>
      <w:rPr>
        <w:rFonts w:ascii="SimSun" w:hAnsi="SimSun"/>
        <w:kern w:val="0"/>
        <w:sz w:val="28"/>
        <w:szCs w:val="28"/>
      </w:rPr>
      <w:t>24</w:t>
    </w:r>
    <w:r>
      <w:rPr>
        <w:rFonts w:hint="eastAsia" w:ascii="SimSun" w:hAnsi="SimSun"/>
        <w:kern w:val="0"/>
        <w:sz w:val="28"/>
        <w:szCs w:val="28"/>
      </w:rPr>
      <w:fldChar w:fldCharType="end"/>
    </w:r>
    <w:r>
      <w:rPr>
        <w:rFonts w:hint="eastAsia" w:ascii="SimSun" w:hAnsi="SimSu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WZkODIwZmZmMGY1YTYzMzNmNGI3YjEwY2Q1MjkifQ=="/>
  </w:docVars>
  <w:rsids>
    <w:rsidRoot w:val="445927DC"/>
    <w:rsid w:val="445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2024-06-30T10:39:00Z</dcterms:created>
  <dc:creator>KJC</dc:creator>
  <cp:lastModifiedBy>KJC</cp:lastModifiedBy>
  <dcterms:modified xsi:type="dcterms:W3CDTF">2024-06-30T10:43:13Z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1EFF4039E792447E9627058B199DC8BA_11</vt:lpwstr>
  </property>
</Properties>
</file>